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63703593"/>
    <w:bookmarkEnd w:id="0"/>
    <w:p w14:paraId="237D90E2" w14:textId="172CABE0" w:rsidR="00F47F65" w:rsidRDefault="000477AD">
      <w:r w:rsidRPr="0086673A">
        <w:object w:dxaOrig="10748" w:dyaOrig="14993" w14:anchorId="52317E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6pt;height:749.4pt" o:ole="">
            <v:imagedata r:id="rId5" o:title=""/>
          </v:shape>
          <o:OLEObject Type="Embed" ProgID="Word.Document.12" ShapeID="_x0000_i1025" DrawAspect="Content" ObjectID="_1692474107" r:id="rId6">
            <o:FieldCodes>\s</o:FieldCodes>
          </o:OLEObject>
        </w:object>
      </w:r>
    </w:p>
    <w:p w14:paraId="232BE82C" w14:textId="77777777" w:rsidR="001D3CD7" w:rsidRDefault="001D3CD7"/>
    <w:tbl>
      <w:tblPr>
        <w:tblW w:w="11005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4"/>
        <w:gridCol w:w="5431"/>
      </w:tblGrid>
      <w:tr w:rsidR="001D3CD7" w:rsidRPr="001D3CD7" w14:paraId="336A5D4B" w14:textId="77777777" w:rsidTr="004D467D">
        <w:trPr>
          <w:cantSplit/>
          <w:trHeight w:val="212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6B10E" w14:textId="77777777" w:rsidR="001D3CD7" w:rsidRPr="001D3CD7" w:rsidRDefault="001D3CD7" w:rsidP="001D3C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D3CD7">
              <w:rPr>
                <w:rFonts w:ascii="Calibri" w:eastAsia="Times New Roman" w:hAnsi="Calibri" w:cs="Calibri"/>
                <w:b/>
                <w:sz w:val="28"/>
                <w:szCs w:val="28"/>
                <w:u w:val="single"/>
                <w:lang w:eastAsia="ar-SA"/>
              </w:rPr>
              <w:t>OBIETTIVI FORMATIVI</w:t>
            </w:r>
          </w:p>
          <w:p w14:paraId="72735474" w14:textId="77777777" w:rsidR="001D3CD7" w:rsidRPr="001D3CD7" w:rsidRDefault="001D3CD7" w:rsidP="001D3CD7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ind w:left="284"/>
              <w:jc w:val="center"/>
              <w:outlineLvl w:val="2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BD555" w14:textId="77777777" w:rsidR="001D3CD7" w:rsidRPr="001D3CD7" w:rsidRDefault="001D3CD7" w:rsidP="001D3CD7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ind w:left="284"/>
              <w:jc w:val="center"/>
              <w:outlineLvl w:val="2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1D3CD7">
              <w:rPr>
                <w:rFonts w:ascii="Calibri" w:eastAsia="Times New Roman" w:hAnsi="Calibri" w:cs="Calibri"/>
                <w:b/>
                <w:bCs/>
                <w:lang w:eastAsia="ar-SA"/>
              </w:rPr>
              <w:t>STANDARD DI APPRENDIMENTO</w:t>
            </w:r>
          </w:p>
          <w:p w14:paraId="22B40D00" w14:textId="5F9DB8C0" w:rsidR="001D3CD7" w:rsidRPr="001D3CD7" w:rsidRDefault="001D3CD7" w:rsidP="001D3CD7">
            <w:pPr>
              <w:suppressAutoHyphens/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</w:pPr>
            <w:r w:rsidRPr="001D3CD7"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  <w:t xml:space="preserve">(In riferimento alla rubrica di valutazione del profilo delle </w:t>
            </w:r>
            <w:r w:rsidR="00FE59C9"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  <w:t>C</w:t>
            </w:r>
            <w:r w:rsidRPr="001D3CD7"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  <w:t xml:space="preserve">ompetenze </w:t>
            </w:r>
            <w:r w:rsidR="00FE59C9"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  <w:t>C</w:t>
            </w:r>
            <w:r w:rsidRPr="001D3CD7"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  <w:t>hiave programmate</w:t>
            </w:r>
            <w:r w:rsidR="0023753C"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  <w:t>- Allegato 2</w:t>
            </w:r>
            <w:r w:rsidRPr="001D3CD7"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  <w:t>)</w:t>
            </w:r>
          </w:p>
          <w:p w14:paraId="70637AC9" w14:textId="77777777" w:rsidR="001D3CD7" w:rsidRPr="001D3CD7" w:rsidRDefault="001D3CD7" w:rsidP="001D3CD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1D3CD7" w:rsidRPr="001D3CD7" w14:paraId="6AD9D822" w14:textId="77777777" w:rsidTr="004D467D">
        <w:trPr>
          <w:cantSplit/>
          <w:trHeight w:val="1342"/>
        </w:trPr>
        <w:tc>
          <w:tcPr>
            <w:tcW w:w="55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289CBDC" w14:textId="77777777" w:rsidR="001D3CD7" w:rsidRPr="001D3CD7" w:rsidRDefault="001D3CD7" w:rsidP="001D3CD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1D3CD7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Al termine della presente UA multidisciplinare, l’alunno dovrà essere in grado di: </w:t>
            </w:r>
          </w:p>
          <w:p w14:paraId="50AFC060" w14:textId="77777777" w:rsidR="001D3CD7" w:rsidRPr="001D3CD7" w:rsidRDefault="001D3CD7" w:rsidP="001D3CD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</w:p>
          <w:p w14:paraId="0173F47A" w14:textId="77777777" w:rsidR="001D3CD7" w:rsidRPr="001D3CD7" w:rsidRDefault="001D3CD7" w:rsidP="001D3CD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769861" w14:textId="74838C30" w:rsidR="001D3CD7" w:rsidRPr="001D3CD7" w:rsidRDefault="001D3CD7" w:rsidP="001D3C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1D3CD7">
              <w:rPr>
                <w:rFonts w:ascii="Calibri" w:eastAsia="Times New Roman" w:hAnsi="Calibri" w:cs="Calibri"/>
                <w:b/>
                <w:lang w:eastAsia="ar-SA"/>
              </w:rPr>
              <w:t>LIVELLO</w:t>
            </w:r>
            <w:r w:rsidR="008909EE">
              <w:rPr>
                <w:rFonts w:ascii="Calibri" w:eastAsia="Times New Roman" w:hAnsi="Calibri" w:cs="Calibri"/>
                <w:b/>
                <w:lang w:eastAsia="ar-SA"/>
              </w:rPr>
              <w:t>IN VIA DI PRIMA ACQUISIZIONE</w:t>
            </w:r>
          </w:p>
          <w:p w14:paraId="3DAE82B9" w14:textId="46D47218" w:rsidR="001D3CD7" w:rsidRPr="001D3CD7" w:rsidRDefault="001D3CD7" w:rsidP="001D3CD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ar-SA"/>
              </w:rPr>
            </w:pPr>
          </w:p>
        </w:tc>
      </w:tr>
      <w:tr w:rsidR="001D3CD7" w:rsidRPr="001D3CD7" w14:paraId="3ABB67F2" w14:textId="77777777" w:rsidTr="004D467D">
        <w:trPr>
          <w:cantSplit/>
          <w:trHeight w:val="1363"/>
        </w:trPr>
        <w:tc>
          <w:tcPr>
            <w:tcW w:w="557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24583E4" w14:textId="77777777" w:rsidR="001D3CD7" w:rsidRPr="001D3CD7" w:rsidRDefault="001D3CD7" w:rsidP="001D3CD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E19F43" w14:textId="77777777" w:rsidR="001D3CD7" w:rsidRPr="001D3CD7" w:rsidRDefault="001D3CD7" w:rsidP="001D3C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1D3CD7">
              <w:rPr>
                <w:rFonts w:ascii="Calibri" w:eastAsia="Times New Roman" w:hAnsi="Calibri" w:cs="Calibri"/>
                <w:b/>
                <w:lang w:eastAsia="ar-SA"/>
              </w:rPr>
              <w:t>LIVELLO BASE</w:t>
            </w:r>
          </w:p>
          <w:p w14:paraId="0778A76B" w14:textId="7CBE40F1" w:rsidR="001D3CD7" w:rsidRPr="001D3CD7" w:rsidRDefault="001D3CD7" w:rsidP="001D3CD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ar-SA"/>
              </w:rPr>
            </w:pPr>
          </w:p>
        </w:tc>
      </w:tr>
      <w:tr w:rsidR="001D3CD7" w:rsidRPr="001D3CD7" w14:paraId="4631862B" w14:textId="77777777" w:rsidTr="004D467D">
        <w:trPr>
          <w:cantSplit/>
          <w:trHeight w:val="1087"/>
        </w:trPr>
        <w:tc>
          <w:tcPr>
            <w:tcW w:w="557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28F91F8" w14:textId="77777777" w:rsidR="001D3CD7" w:rsidRPr="001D3CD7" w:rsidRDefault="001D3CD7" w:rsidP="001D3CD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DFB5E1" w14:textId="77777777" w:rsidR="001D3CD7" w:rsidRPr="001D3CD7" w:rsidRDefault="001D3CD7" w:rsidP="001D3C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1D3CD7">
              <w:rPr>
                <w:rFonts w:ascii="Calibri" w:eastAsia="Times New Roman" w:hAnsi="Calibri" w:cs="Calibri"/>
                <w:b/>
                <w:lang w:eastAsia="ar-SA"/>
              </w:rPr>
              <w:t>LIVELLO INTERMEDIO</w:t>
            </w:r>
          </w:p>
          <w:p w14:paraId="21FB712D" w14:textId="29CE4FF8" w:rsidR="001D3CD7" w:rsidRPr="001D3CD7" w:rsidRDefault="001D3CD7" w:rsidP="001D3CD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ar-SA"/>
              </w:rPr>
            </w:pPr>
          </w:p>
        </w:tc>
      </w:tr>
      <w:tr w:rsidR="001D3CD7" w:rsidRPr="001D3CD7" w14:paraId="5C95CB7E" w14:textId="77777777" w:rsidTr="004D467D">
        <w:trPr>
          <w:cantSplit/>
          <w:trHeight w:val="1257"/>
        </w:trPr>
        <w:tc>
          <w:tcPr>
            <w:tcW w:w="55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4E9A6" w14:textId="77777777" w:rsidR="001D3CD7" w:rsidRPr="001D3CD7" w:rsidRDefault="001D3CD7" w:rsidP="001D3CD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470D3" w14:textId="77777777" w:rsidR="001D3CD7" w:rsidRPr="001D3CD7" w:rsidRDefault="001D3CD7" w:rsidP="001D3C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1D3CD7">
              <w:rPr>
                <w:rFonts w:ascii="Calibri" w:eastAsia="Times New Roman" w:hAnsi="Calibri" w:cs="Calibri"/>
                <w:b/>
                <w:lang w:eastAsia="ar-SA"/>
              </w:rPr>
              <w:t>LIVELLO AVANZATO</w:t>
            </w:r>
          </w:p>
          <w:p w14:paraId="54D7243B" w14:textId="6ADE9EA7" w:rsidR="001D3CD7" w:rsidRPr="001D3CD7" w:rsidRDefault="001D3CD7" w:rsidP="001D3CD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D3CD7" w:rsidRPr="001D3CD7" w14:paraId="681F73C2" w14:textId="77777777" w:rsidTr="004D467D">
        <w:trPr>
          <w:cantSplit/>
          <w:trHeight w:val="570"/>
        </w:trPr>
        <w:tc>
          <w:tcPr>
            <w:tcW w:w="110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C755D" w14:textId="77777777" w:rsidR="001D3CD7" w:rsidRPr="001D3CD7" w:rsidRDefault="001D3CD7" w:rsidP="001D3C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1D3CD7">
              <w:rPr>
                <w:rFonts w:cstheme="minorHAnsi"/>
                <w:b/>
                <w:sz w:val="24"/>
                <w:szCs w:val="24"/>
              </w:rPr>
              <w:t>Indicare le competenze chiave</w:t>
            </w:r>
          </w:p>
        </w:tc>
      </w:tr>
      <w:tr w:rsidR="001D3CD7" w:rsidRPr="001D3CD7" w14:paraId="7ADF5A78" w14:textId="77777777" w:rsidTr="004D467D">
        <w:trPr>
          <w:cantSplit/>
          <w:trHeight w:val="569"/>
        </w:trPr>
        <w:tc>
          <w:tcPr>
            <w:tcW w:w="110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8C6CD" w14:textId="4DC06347" w:rsidR="001D3CD7" w:rsidRPr="001D3CD7" w:rsidRDefault="00FE59C9" w:rsidP="001D3CD7">
            <w:pPr>
              <w:spacing w:before="240"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sym w:font="Wingdings" w:char="F06F"/>
            </w:r>
            <w:r w:rsidR="001D3CD7" w:rsidRPr="001D3CD7">
              <w:rPr>
                <w:rFonts w:cstheme="minorHAnsi"/>
                <w:i/>
              </w:rPr>
              <w:t xml:space="preserve"> 1 Comunicazione nella madrelingua o lingua di istruzione</w:t>
            </w:r>
          </w:p>
        </w:tc>
      </w:tr>
      <w:tr w:rsidR="001D3CD7" w:rsidRPr="001D3CD7" w14:paraId="13D478FB" w14:textId="77777777" w:rsidTr="004D467D">
        <w:trPr>
          <w:cantSplit/>
          <w:trHeight w:val="569"/>
        </w:trPr>
        <w:tc>
          <w:tcPr>
            <w:tcW w:w="110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EB00B" w14:textId="08D50CDB" w:rsidR="001D3CD7" w:rsidRPr="001D3CD7" w:rsidRDefault="00FE59C9" w:rsidP="001D3CD7">
            <w:pPr>
              <w:spacing w:before="240"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sym w:font="Wingdings" w:char="F06F"/>
            </w:r>
            <w:r>
              <w:rPr>
                <w:rFonts w:cstheme="minorHAnsi"/>
                <w:i/>
              </w:rPr>
              <w:t xml:space="preserve"> </w:t>
            </w:r>
            <w:r w:rsidR="001D3CD7" w:rsidRPr="001D3CD7">
              <w:rPr>
                <w:rFonts w:cstheme="minorHAnsi"/>
                <w:i/>
              </w:rPr>
              <w:t>2 Comunicazione nelle lingue straniere</w:t>
            </w:r>
          </w:p>
        </w:tc>
      </w:tr>
      <w:tr w:rsidR="001D3CD7" w:rsidRPr="001D3CD7" w14:paraId="6A69D08E" w14:textId="77777777" w:rsidTr="004D467D">
        <w:trPr>
          <w:cantSplit/>
          <w:trHeight w:val="569"/>
        </w:trPr>
        <w:tc>
          <w:tcPr>
            <w:tcW w:w="110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1E6A3" w14:textId="705AEB39" w:rsidR="001D3CD7" w:rsidRPr="001D3CD7" w:rsidRDefault="00FE59C9" w:rsidP="001D3CD7">
            <w:pPr>
              <w:tabs>
                <w:tab w:val="left" w:pos="318"/>
              </w:tabs>
              <w:spacing w:before="240" w:after="0" w:line="240" w:lineRule="auto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sym w:font="Wingdings" w:char="F06F"/>
            </w:r>
            <w:r>
              <w:rPr>
                <w:rFonts w:cstheme="minorHAnsi"/>
                <w:i/>
              </w:rPr>
              <w:t xml:space="preserve"> </w:t>
            </w:r>
            <w:r w:rsidR="001D3CD7" w:rsidRPr="001D3CD7">
              <w:rPr>
                <w:rFonts w:cstheme="minorHAnsi"/>
                <w:i/>
              </w:rPr>
              <w:t>3 Competenza matematica e competenze di base in scienza e tecnologia</w:t>
            </w:r>
          </w:p>
        </w:tc>
      </w:tr>
      <w:tr w:rsidR="001D3CD7" w:rsidRPr="001D3CD7" w14:paraId="6829596D" w14:textId="77777777" w:rsidTr="004D467D">
        <w:trPr>
          <w:cantSplit/>
          <w:trHeight w:val="569"/>
        </w:trPr>
        <w:tc>
          <w:tcPr>
            <w:tcW w:w="110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2D384" w14:textId="6AFED65A" w:rsidR="001D3CD7" w:rsidRPr="001D3CD7" w:rsidRDefault="00FE59C9" w:rsidP="001D3CD7">
            <w:pPr>
              <w:spacing w:before="240"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sym w:font="Wingdings" w:char="F06F"/>
            </w:r>
            <w:r w:rsidR="001D3CD7" w:rsidRPr="001D3CD7">
              <w:rPr>
                <w:rFonts w:cstheme="minorHAnsi"/>
                <w:i/>
              </w:rPr>
              <w:t xml:space="preserve"> 4 Competenze digitali</w:t>
            </w:r>
          </w:p>
        </w:tc>
      </w:tr>
      <w:tr w:rsidR="001D3CD7" w:rsidRPr="001D3CD7" w14:paraId="008446DD" w14:textId="77777777" w:rsidTr="004D467D">
        <w:trPr>
          <w:cantSplit/>
          <w:trHeight w:val="569"/>
        </w:trPr>
        <w:tc>
          <w:tcPr>
            <w:tcW w:w="110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888C9" w14:textId="4D722338" w:rsidR="001D3CD7" w:rsidRPr="001D3CD7" w:rsidRDefault="00FE59C9" w:rsidP="001D3CD7">
            <w:pPr>
              <w:spacing w:before="240"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sym w:font="Wingdings" w:char="F06F"/>
            </w:r>
            <w:r w:rsidR="001D3CD7" w:rsidRPr="001D3CD7">
              <w:rPr>
                <w:rFonts w:cstheme="minorHAnsi"/>
                <w:i/>
              </w:rPr>
              <w:t xml:space="preserve"> 5 Imparare ad imparare</w:t>
            </w:r>
          </w:p>
        </w:tc>
      </w:tr>
      <w:tr w:rsidR="001D3CD7" w:rsidRPr="001D3CD7" w14:paraId="0FF97D8D" w14:textId="77777777" w:rsidTr="004D467D">
        <w:trPr>
          <w:cantSplit/>
          <w:trHeight w:val="569"/>
        </w:trPr>
        <w:tc>
          <w:tcPr>
            <w:tcW w:w="110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F3678" w14:textId="2CBAF6C8" w:rsidR="001D3CD7" w:rsidRPr="001D3CD7" w:rsidRDefault="001D3CD7" w:rsidP="001D3CD7">
            <w:pPr>
              <w:spacing w:before="240" w:after="0" w:line="240" w:lineRule="auto"/>
              <w:rPr>
                <w:rFonts w:cstheme="minorHAnsi"/>
                <w:i/>
              </w:rPr>
            </w:pPr>
            <w:r w:rsidRPr="001D3CD7">
              <w:rPr>
                <w:rFonts w:cstheme="minorHAnsi"/>
                <w:i/>
              </w:rPr>
              <w:t xml:space="preserve"> </w:t>
            </w:r>
            <w:r w:rsidR="00FE59C9">
              <w:rPr>
                <w:rFonts w:cstheme="minorHAnsi"/>
                <w:i/>
              </w:rPr>
              <w:sym w:font="Wingdings" w:char="F06F"/>
            </w:r>
            <w:r w:rsidR="00FE59C9">
              <w:rPr>
                <w:rFonts w:cstheme="minorHAnsi"/>
                <w:i/>
              </w:rPr>
              <w:t xml:space="preserve"> </w:t>
            </w:r>
            <w:r w:rsidRPr="001D3CD7">
              <w:rPr>
                <w:rFonts w:cstheme="minorHAnsi"/>
                <w:i/>
              </w:rPr>
              <w:t>6 Competenze sociali e civiche</w:t>
            </w:r>
          </w:p>
        </w:tc>
      </w:tr>
      <w:tr w:rsidR="001D3CD7" w:rsidRPr="001D3CD7" w14:paraId="7E96A559" w14:textId="77777777" w:rsidTr="004D467D">
        <w:trPr>
          <w:cantSplit/>
          <w:trHeight w:val="569"/>
        </w:trPr>
        <w:tc>
          <w:tcPr>
            <w:tcW w:w="110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25513" w14:textId="1B9A2E7A" w:rsidR="001D3CD7" w:rsidRPr="001D3CD7" w:rsidRDefault="00FE59C9" w:rsidP="001D3CD7">
            <w:pPr>
              <w:spacing w:before="240"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sym w:font="Wingdings" w:char="F06F"/>
            </w:r>
            <w:r w:rsidR="001D3CD7" w:rsidRPr="001D3CD7">
              <w:rPr>
                <w:rFonts w:cstheme="minorHAnsi"/>
                <w:i/>
              </w:rPr>
              <w:t xml:space="preserve"> 7 Spirito di iniziativa</w:t>
            </w:r>
          </w:p>
        </w:tc>
      </w:tr>
      <w:tr w:rsidR="001D3CD7" w:rsidRPr="001D3CD7" w14:paraId="108CC72E" w14:textId="77777777" w:rsidTr="004D467D">
        <w:trPr>
          <w:cantSplit/>
          <w:trHeight w:val="569"/>
        </w:trPr>
        <w:tc>
          <w:tcPr>
            <w:tcW w:w="110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23373" w14:textId="6006388A" w:rsidR="001D3CD7" w:rsidRPr="001D3CD7" w:rsidRDefault="001D3CD7" w:rsidP="001D3CD7">
            <w:pPr>
              <w:spacing w:before="240" w:after="0" w:line="240" w:lineRule="auto"/>
              <w:rPr>
                <w:rFonts w:cstheme="minorHAnsi"/>
                <w:i/>
              </w:rPr>
            </w:pPr>
            <w:r w:rsidRPr="001D3CD7">
              <w:rPr>
                <w:rFonts w:cstheme="minorHAnsi"/>
                <w:i/>
              </w:rPr>
              <w:t xml:space="preserve"> </w:t>
            </w:r>
            <w:r w:rsidR="00FE59C9">
              <w:rPr>
                <w:rFonts w:cstheme="minorHAnsi"/>
                <w:i/>
              </w:rPr>
              <w:sym w:font="Wingdings" w:char="F06F"/>
            </w:r>
            <w:r w:rsidR="00FE59C9">
              <w:rPr>
                <w:rFonts w:cstheme="minorHAnsi"/>
                <w:i/>
              </w:rPr>
              <w:t xml:space="preserve"> </w:t>
            </w:r>
            <w:r w:rsidRPr="001D3CD7">
              <w:rPr>
                <w:rFonts w:cstheme="minorHAnsi"/>
                <w:i/>
              </w:rPr>
              <w:t>8 Consapevolezza ed espressione culturale</w:t>
            </w:r>
          </w:p>
        </w:tc>
      </w:tr>
    </w:tbl>
    <w:p w14:paraId="03C1E1B1" w14:textId="77777777" w:rsidR="001D3CD7" w:rsidRDefault="001D3CD7"/>
    <w:tbl>
      <w:tblPr>
        <w:tblStyle w:val="Grigliatabella"/>
        <w:tblW w:w="11057" w:type="dxa"/>
        <w:tblInd w:w="-289" w:type="dxa"/>
        <w:tblLook w:val="04A0" w:firstRow="1" w:lastRow="0" w:firstColumn="1" w:lastColumn="0" w:noHBand="0" w:noVBand="1"/>
      </w:tblPr>
      <w:tblGrid>
        <w:gridCol w:w="11057"/>
      </w:tblGrid>
      <w:tr w:rsidR="001D3CD7" w:rsidRPr="001D3CD7" w14:paraId="2D554E51" w14:textId="77777777" w:rsidTr="004D467D">
        <w:trPr>
          <w:trHeight w:val="1069"/>
        </w:trPr>
        <w:tc>
          <w:tcPr>
            <w:tcW w:w="11057" w:type="dxa"/>
            <w:vAlign w:val="center"/>
          </w:tcPr>
          <w:p w14:paraId="3FFBFCB2" w14:textId="7516302B" w:rsidR="001D3CD7" w:rsidRPr="001D3CD7" w:rsidRDefault="0023753C" w:rsidP="001D3CD7">
            <w:pPr>
              <w:suppressAutoHyphens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1D3CD7">
              <w:rPr>
                <w:rFonts w:eastAsia="Times New Roman" w:cstheme="minorHAnsi"/>
                <w:b/>
                <w:lang w:eastAsia="ar-SA"/>
              </w:rPr>
              <w:t>Metodologie/Strategie</w:t>
            </w:r>
          </w:p>
          <w:p w14:paraId="2D764582" w14:textId="77777777" w:rsidR="001D3CD7" w:rsidRPr="001D3CD7" w:rsidRDefault="001D3CD7" w:rsidP="00FE59C9">
            <w:pPr>
              <w:suppressAutoHyphens/>
              <w:jc w:val="both"/>
              <w:rPr>
                <w:rFonts w:eastAsia="Times New Roman" w:cstheme="minorHAnsi"/>
                <w:b/>
                <w:lang w:eastAsia="ar-SA"/>
              </w:rPr>
            </w:pPr>
          </w:p>
        </w:tc>
      </w:tr>
      <w:tr w:rsidR="001D3CD7" w:rsidRPr="001D3CD7" w14:paraId="2C92C99B" w14:textId="77777777" w:rsidTr="004D467D">
        <w:trPr>
          <w:trHeight w:val="1069"/>
        </w:trPr>
        <w:tc>
          <w:tcPr>
            <w:tcW w:w="11057" w:type="dxa"/>
          </w:tcPr>
          <w:p w14:paraId="3CAA34D8" w14:textId="77777777" w:rsidR="001D3CD7" w:rsidRPr="001D3CD7" w:rsidRDefault="001D3CD7" w:rsidP="001D3CD7">
            <w:pPr>
              <w:ind w:left="309" w:hanging="309"/>
              <w:rPr>
                <w:rFonts w:cstheme="minorHAnsi"/>
                <w:b/>
              </w:rPr>
            </w:pPr>
            <w:r w:rsidRPr="001D3CD7">
              <w:rPr>
                <w:rFonts w:cstheme="minorHAnsi"/>
                <w:b/>
              </w:rPr>
              <w:t>Attività per Compito di realtà</w:t>
            </w:r>
          </w:p>
          <w:p w14:paraId="68BA1DE1" w14:textId="77777777" w:rsidR="001D3CD7" w:rsidRPr="001D3CD7" w:rsidRDefault="001D3CD7" w:rsidP="001D3CD7">
            <w:pPr>
              <w:jc w:val="both"/>
              <w:rPr>
                <w:rFonts w:cstheme="minorHAnsi"/>
                <w:i/>
              </w:rPr>
            </w:pPr>
            <w:r w:rsidRPr="001D3CD7">
              <w:rPr>
                <w:rFonts w:cstheme="minorHAnsi"/>
                <w:i/>
              </w:rPr>
              <w:t xml:space="preserve"> (Descrizione degli eventuali Prodotti Autentici di cui le varie fasi di esecuzione) </w:t>
            </w:r>
          </w:p>
          <w:p w14:paraId="471931A8" w14:textId="77777777" w:rsidR="001D3CD7" w:rsidRPr="001D3CD7" w:rsidRDefault="001D3CD7" w:rsidP="001D3CD7">
            <w:pPr>
              <w:ind w:left="309"/>
              <w:rPr>
                <w:rFonts w:eastAsia="Times New Roman" w:cstheme="minorHAnsi"/>
                <w:b/>
                <w:lang w:eastAsia="ar-SA"/>
              </w:rPr>
            </w:pPr>
          </w:p>
        </w:tc>
      </w:tr>
      <w:tr w:rsidR="001D3CD7" w:rsidRPr="001D3CD7" w14:paraId="3B87AB2D" w14:textId="77777777" w:rsidTr="004D467D">
        <w:trPr>
          <w:trHeight w:val="652"/>
        </w:trPr>
        <w:tc>
          <w:tcPr>
            <w:tcW w:w="11057" w:type="dxa"/>
            <w:vAlign w:val="center"/>
          </w:tcPr>
          <w:p w14:paraId="164D1567" w14:textId="7196A793" w:rsidR="001D3CD7" w:rsidRPr="001D3CD7" w:rsidRDefault="0023753C" w:rsidP="001D3CD7">
            <w:pPr>
              <w:suppressAutoHyphens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1D3CD7">
              <w:rPr>
                <w:rFonts w:eastAsia="Times New Roman" w:cstheme="minorHAnsi"/>
                <w:b/>
                <w:lang w:eastAsia="ar-SA"/>
              </w:rPr>
              <w:t>Tempi/Fasi</w:t>
            </w:r>
          </w:p>
          <w:p w14:paraId="263ADEF2" w14:textId="77777777" w:rsidR="001D3CD7" w:rsidRPr="001D3CD7" w:rsidRDefault="001D3CD7" w:rsidP="001D3CD7">
            <w:pPr>
              <w:suppressAutoHyphens/>
              <w:jc w:val="both"/>
              <w:rPr>
                <w:rFonts w:eastAsia="Times New Roman" w:cstheme="minorHAnsi"/>
                <w:lang w:eastAsia="ar-SA"/>
              </w:rPr>
            </w:pPr>
            <w:r w:rsidRPr="001D3CD7">
              <w:rPr>
                <w:rFonts w:eastAsia="Times New Roman" w:cstheme="minorHAnsi"/>
                <w:lang w:eastAsia="ar-SA"/>
              </w:rPr>
              <w:t xml:space="preserve">La presente UA sarà svolta parallelamente da tutti i docenti della classe nel </w:t>
            </w:r>
            <w:r w:rsidRPr="001D3CD7">
              <w:rPr>
                <w:rFonts w:eastAsia="Times New Roman" w:cstheme="minorHAnsi"/>
                <w:b/>
                <w:u w:val="single"/>
                <w:lang w:eastAsia="ar-SA"/>
              </w:rPr>
              <w:t>I/II Quadrimestre</w:t>
            </w:r>
            <w:r w:rsidRPr="001D3CD7">
              <w:rPr>
                <w:rFonts w:eastAsia="Times New Roman" w:cstheme="minorHAnsi"/>
                <w:lang w:eastAsia="ar-SA"/>
              </w:rPr>
              <w:t>. Al fine di ottimizzare i nessi  interdisciplinari,  i docenti si confronteranno periodicamente sugli argomenti oggetto di studio</w:t>
            </w:r>
          </w:p>
        </w:tc>
      </w:tr>
      <w:tr w:rsidR="001D3CD7" w:rsidRPr="001D3CD7" w14:paraId="4C79D53C" w14:textId="77777777" w:rsidTr="004D467D">
        <w:trPr>
          <w:trHeight w:val="863"/>
        </w:trPr>
        <w:tc>
          <w:tcPr>
            <w:tcW w:w="11057" w:type="dxa"/>
            <w:vAlign w:val="center"/>
          </w:tcPr>
          <w:p w14:paraId="5EBEBF34" w14:textId="468DF87B" w:rsidR="001D3CD7" w:rsidRPr="001D3CD7" w:rsidRDefault="0023753C" w:rsidP="001D3CD7">
            <w:pPr>
              <w:suppressAutoHyphens/>
              <w:contextualSpacing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1D3CD7">
              <w:rPr>
                <w:rFonts w:eastAsia="Times New Roman" w:cstheme="minorHAnsi"/>
                <w:b/>
                <w:lang w:eastAsia="ar-SA"/>
              </w:rPr>
              <w:lastRenderedPageBreak/>
              <w:t>Verifiche</w:t>
            </w:r>
          </w:p>
          <w:p w14:paraId="56BA1045" w14:textId="77777777" w:rsidR="001D3CD7" w:rsidRPr="001D3CD7" w:rsidRDefault="001D3CD7" w:rsidP="001D3CD7">
            <w:pPr>
              <w:suppressAutoHyphens/>
              <w:contextualSpacing/>
              <w:rPr>
                <w:rFonts w:eastAsia="Times New Roman" w:cstheme="minorHAnsi"/>
                <w:i/>
                <w:lang w:eastAsia="ar-SA"/>
              </w:rPr>
            </w:pPr>
            <w:r w:rsidRPr="001D3CD7">
              <w:rPr>
                <w:rFonts w:eastAsia="Times New Roman" w:cstheme="minorHAnsi"/>
                <w:i/>
                <w:lang w:eastAsia="ar-SA"/>
              </w:rPr>
              <w:t>(Descrivere in che modo si intende procedere alla verifica degli esiti al termine dello sviluppo del percorso)</w:t>
            </w:r>
          </w:p>
          <w:p w14:paraId="3B0F13DD" w14:textId="09B102E6" w:rsidR="001D3CD7" w:rsidRPr="001D3CD7" w:rsidRDefault="0023753C" w:rsidP="0023753C">
            <w:pPr>
              <w:suppressAutoHyphens/>
              <w:contextualSpacing/>
              <w:jc w:val="both"/>
              <w:rPr>
                <w:rFonts w:eastAsia="Times New Roman" w:cstheme="minorHAnsi"/>
                <w:lang w:eastAsia="ar-SA"/>
              </w:rPr>
            </w:pPr>
            <w:r w:rsidRPr="001D3CD7">
              <w:rPr>
                <w:rFonts w:eastAsia="Times New Roman" w:cstheme="minorHAnsi"/>
                <w:lang w:eastAsia="ar-SA"/>
              </w:rPr>
              <w:t xml:space="preserve">Le verifiche saranno svolte </w:t>
            </w:r>
            <w:r w:rsidRPr="00F03C7A">
              <w:rPr>
                <w:rFonts w:eastAsia="Times New Roman" w:cstheme="minorHAnsi"/>
                <w:lang w:eastAsia="ar-SA"/>
              </w:rPr>
              <w:t xml:space="preserve">al </w:t>
            </w:r>
            <w:r w:rsidRPr="00E27A9E">
              <w:rPr>
                <w:rFonts w:eastAsia="Times New Roman" w:cstheme="minorHAnsi"/>
                <w:b/>
                <w:bCs/>
                <w:u w:val="single"/>
                <w:lang w:eastAsia="ar-SA"/>
              </w:rPr>
              <w:t>termine del I Q e del II Q</w:t>
            </w:r>
            <w:r w:rsidRPr="001D3CD7">
              <w:rPr>
                <w:rFonts w:eastAsia="Times New Roman" w:cstheme="minorHAnsi"/>
                <w:lang w:eastAsia="ar-SA"/>
              </w:rPr>
              <w:t>. Per analizzare il grado di preparazione conseguito da ogni alunno s</w:t>
            </w:r>
            <w:r>
              <w:rPr>
                <w:rFonts w:eastAsia="Times New Roman" w:cstheme="minorHAnsi"/>
                <w:lang w:eastAsia="ar-SA"/>
              </w:rPr>
              <w:t>arà somministrata una prova strutturata che coinvolga tutte le discipline, secondo criteri concordati.</w:t>
            </w:r>
          </w:p>
        </w:tc>
      </w:tr>
      <w:tr w:rsidR="001D3CD7" w:rsidRPr="001D3CD7" w14:paraId="21AD2AFD" w14:textId="77777777" w:rsidTr="004D467D">
        <w:trPr>
          <w:trHeight w:val="863"/>
        </w:trPr>
        <w:tc>
          <w:tcPr>
            <w:tcW w:w="11057" w:type="dxa"/>
          </w:tcPr>
          <w:p w14:paraId="78F6315D" w14:textId="77777777" w:rsidR="001D3CD7" w:rsidRPr="001D3CD7" w:rsidRDefault="001D3CD7" w:rsidP="001D3CD7">
            <w:pPr>
              <w:jc w:val="center"/>
              <w:rPr>
                <w:rFonts w:cstheme="minorHAnsi"/>
                <w:b/>
              </w:rPr>
            </w:pPr>
            <w:r w:rsidRPr="001D3CD7">
              <w:rPr>
                <w:rFonts w:cstheme="minorHAnsi"/>
                <w:b/>
              </w:rPr>
              <w:t>Osservazione</w:t>
            </w:r>
          </w:p>
          <w:p w14:paraId="17D0C36F" w14:textId="77777777" w:rsidR="001D3CD7" w:rsidRPr="001D3CD7" w:rsidRDefault="001D3CD7" w:rsidP="001D3CD7">
            <w:pPr>
              <w:jc w:val="both"/>
              <w:rPr>
                <w:rFonts w:cstheme="minorHAnsi"/>
                <w:b/>
                <w:i/>
              </w:rPr>
            </w:pPr>
            <w:r w:rsidRPr="001D3CD7">
              <w:rPr>
                <w:rFonts w:cstheme="minorHAnsi"/>
              </w:rPr>
              <w:t xml:space="preserve">Saranno svolte </w:t>
            </w:r>
            <w:r w:rsidRPr="001D3CD7">
              <w:rPr>
                <w:rFonts w:cstheme="minorHAnsi"/>
                <w:b/>
                <w:u w:val="single"/>
              </w:rPr>
              <w:t>osservazioni sistematiche</w:t>
            </w:r>
            <w:r w:rsidRPr="001D3CD7">
              <w:rPr>
                <w:rFonts w:cstheme="minorHAnsi"/>
              </w:rPr>
              <w:t xml:space="preserve"> del processo esecutivo dei compiti di realtà con lo scopo di monitorare le dinamiche del contributo del singolo al gruppo </w:t>
            </w:r>
            <w:r w:rsidRPr="001D3CD7">
              <w:rPr>
                <w:rFonts w:cstheme="minorHAnsi"/>
                <w:b/>
                <w:i/>
              </w:rPr>
              <w:t>(relazionalità positiva, i livelli di autonomia, partecipazione, consapevolezza, flessibilità e responsabilità).</w:t>
            </w:r>
          </w:p>
          <w:p w14:paraId="3EE63C89" w14:textId="77777777" w:rsidR="001D3CD7" w:rsidRPr="001D3CD7" w:rsidRDefault="001D3CD7" w:rsidP="001D3CD7">
            <w:pPr>
              <w:suppressAutoHyphens/>
              <w:contextualSpacing/>
              <w:jc w:val="center"/>
              <w:rPr>
                <w:rFonts w:eastAsia="Times New Roman" w:cstheme="minorHAnsi"/>
                <w:b/>
                <w:lang w:eastAsia="ar-SA"/>
              </w:rPr>
            </w:pPr>
          </w:p>
        </w:tc>
      </w:tr>
      <w:tr w:rsidR="001D3CD7" w:rsidRPr="001D3CD7" w14:paraId="0592DD25" w14:textId="77777777" w:rsidTr="004D467D">
        <w:trPr>
          <w:trHeight w:val="536"/>
        </w:trPr>
        <w:tc>
          <w:tcPr>
            <w:tcW w:w="11057" w:type="dxa"/>
            <w:vAlign w:val="center"/>
          </w:tcPr>
          <w:p w14:paraId="213D0E30" w14:textId="16DACC42" w:rsidR="001D3CD7" w:rsidRPr="001D3CD7" w:rsidRDefault="0023753C" w:rsidP="0023753C">
            <w:pPr>
              <w:suppressAutoHyphens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1D3CD7">
              <w:rPr>
                <w:rFonts w:eastAsia="Times New Roman" w:cstheme="minorHAnsi"/>
                <w:b/>
                <w:lang w:eastAsia="ar-SA"/>
              </w:rPr>
              <w:t>Valutazione</w:t>
            </w:r>
          </w:p>
          <w:p w14:paraId="3E56088D" w14:textId="173BC79F" w:rsidR="001D3CD7" w:rsidRPr="001D3CD7" w:rsidRDefault="001D3CD7" w:rsidP="001D3CD7">
            <w:pPr>
              <w:spacing w:after="200" w:line="276" w:lineRule="auto"/>
              <w:jc w:val="both"/>
              <w:rPr>
                <w:rFonts w:cstheme="minorHAnsi"/>
              </w:rPr>
            </w:pPr>
            <w:r w:rsidRPr="001D3CD7">
              <w:rPr>
                <w:rFonts w:cstheme="minorHAnsi"/>
              </w:rPr>
              <w:t xml:space="preserve">Per la valutazione si terrà conto della situazione di partenza, dell’impegno, della partecipazione, dei progressi effettuati e si farà riferimento, oltre che al conseguimento degli standard indicati in questo documento, alla rubrica di valutazione allegata al POFT del nostro Istituto </w:t>
            </w:r>
            <w:r w:rsidR="0023753C" w:rsidRPr="0037032A">
              <w:rPr>
                <w:rFonts w:cstheme="minorHAnsi"/>
              </w:rPr>
              <w:t>(Allegato L</w:t>
            </w:r>
            <w:r w:rsidR="0023753C">
              <w:rPr>
                <w:rFonts w:cstheme="minorHAnsi"/>
              </w:rPr>
              <w:t xml:space="preserve"> e Allegato 2).</w:t>
            </w:r>
          </w:p>
        </w:tc>
      </w:tr>
      <w:tr w:rsidR="001D3CD7" w:rsidRPr="001D3CD7" w14:paraId="24FE685A" w14:textId="77777777" w:rsidTr="004D467D">
        <w:trPr>
          <w:trHeight w:val="536"/>
        </w:trPr>
        <w:tc>
          <w:tcPr>
            <w:tcW w:w="11057" w:type="dxa"/>
          </w:tcPr>
          <w:p w14:paraId="6E3A98B3" w14:textId="77777777" w:rsidR="001D3CD7" w:rsidRPr="001D3CD7" w:rsidRDefault="001D3CD7" w:rsidP="001D3CD7">
            <w:pPr>
              <w:jc w:val="center"/>
              <w:rPr>
                <w:rFonts w:cstheme="minorHAnsi"/>
              </w:rPr>
            </w:pPr>
            <w:r w:rsidRPr="001D3CD7">
              <w:rPr>
                <w:rFonts w:cstheme="minorHAnsi"/>
                <w:b/>
              </w:rPr>
              <w:t>Documentazione</w:t>
            </w:r>
          </w:p>
          <w:p w14:paraId="5900F713" w14:textId="77777777" w:rsidR="001D3CD7" w:rsidRPr="001D3CD7" w:rsidRDefault="001D3CD7" w:rsidP="001D3CD7">
            <w:pPr>
              <w:jc w:val="both"/>
              <w:rPr>
                <w:rFonts w:cstheme="minorHAnsi"/>
                <w:bCs/>
              </w:rPr>
            </w:pPr>
            <w:r w:rsidRPr="001D3CD7">
              <w:rPr>
                <w:rFonts w:cstheme="minorHAnsi"/>
                <w:bCs/>
              </w:rPr>
              <w:t>La documentazione delle produzioni e dei comportamenti apprenditivi significativi sarà periodica e progressiva.</w:t>
            </w:r>
          </w:p>
          <w:p w14:paraId="15136B0C" w14:textId="77777777" w:rsidR="001D3CD7" w:rsidRPr="001D3CD7" w:rsidRDefault="001D3CD7" w:rsidP="001D3CD7">
            <w:pPr>
              <w:jc w:val="both"/>
              <w:rPr>
                <w:rFonts w:eastAsia="Times New Roman" w:cstheme="minorHAnsi"/>
                <w:b/>
                <w:lang w:eastAsia="ar-SA"/>
              </w:rPr>
            </w:pPr>
            <w:r w:rsidRPr="001D3CD7">
              <w:rPr>
                <w:rFonts w:cstheme="minorHAnsi"/>
                <w:b/>
                <w:i/>
              </w:rPr>
              <w:t xml:space="preserve"> </w:t>
            </w:r>
          </w:p>
        </w:tc>
      </w:tr>
    </w:tbl>
    <w:p w14:paraId="4EF618FD" w14:textId="77777777" w:rsidR="001D3CD7" w:rsidRDefault="001D3CD7"/>
    <w:p w14:paraId="52298903" w14:textId="77777777" w:rsidR="001D3CD7" w:rsidRDefault="001D3CD7"/>
    <w:p w14:paraId="1E7A0F89" w14:textId="77777777" w:rsidR="001D3CD7" w:rsidRDefault="001D3CD7"/>
    <w:p w14:paraId="4BB2AD45" w14:textId="77777777" w:rsidR="001D3CD7" w:rsidRPr="001D3CD7" w:rsidRDefault="001D3CD7" w:rsidP="001D3CD7">
      <w:pPr>
        <w:spacing w:after="200" w:line="276" w:lineRule="auto"/>
        <w:jc w:val="right"/>
        <w:rPr>
          <w:rFonts w:eastAsia="Times New Roman" w:cstheme="minorHAnsi"/>
          <w:bCs/>
          <w:sz w:val="24"/>
          <w:szCs w:val="24"/>
          <w:lang w:eastAsia="ar-SA"/>
        </w:rPr>
      </w:pPr>
      <w:r w:rsidRPr="001D3CD7">
        <w:rPr>
          <w:rFonts w:eastAsia="Times New Roman" w:cstheme="minorHAnsi"/>
          <w:bCs/>
          <w:sz w:val="24"/>
          <w:szCs w:val="24"/>
          <w:lang w:eastAsia="ar-SA"/>
        </w:rPr>
        <w:t xml:space="preserve">              Il Coordinatore: …………………………………..</w:t>
      </w:r>
    </w:p>
    <w:p w14:paraId="20AE1A3E" w14:textId="77777777" w:rsidR="001D3CD7" w:rsidRDefault="001D3CD7" w:rsidP="001D3CD7">
      <w:pPr>
        <w:jc w:val="right"/>
      </w:pPr>
    </w:p>
    <w:sectPr w:rsidR="001D3CD7" w:rsidSect="008667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181"/>
    <w:multiLevelType w:val="hybridMultilevel"/>
    <w:tmpl w:val="290E5BF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FF6B8B"/>
    <w:multiLevelType w:val="hybridMultilevel"/>
    <w:tmpl w:val="12A2158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9D0"/>
    <w:rsid w:val="000477AD"/>
    <w:rsid w:val="000D748B"/>
    <w:rsid w:val="001D3CD7"/>
    <w:rsid w:val="0023753C"/>
    <w:rsid w:val="002A6587"/>
    <w:rsid w:val="003E56D6"/>
    <w:rsid w:val="0086673A"/>
    <w:rsid w:val="008909EE"/>
    <w:rsid w:val="008E1552"/>
    <w:rsid w:val="00D009D0"/>
    <w:rsid w:val="00F47F65"/>
    <w:rsid w:val="00FE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4F956"/>
  <w15:chartTrackingRefBased/>
  <w15:docId w15:val="{7682A929-CCF9-4736-AC16-1B6C40B4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D3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FE59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Mele</dc:creator>
  <cp:keywords/>
  <dc:description/>
  <cp:lastModifiedBy>annesemirella@gmail.com</cp:lastModifiedBy>
  <cp:revision>11</cp:revision>
  <dcterms:created xsi:type="dcterms:W3CDTF">2020-10-08T21:05:00Z</dcterms:created>
  <dcterms:modified xsi:type="dcterms:W3CDTF">2021-09-06T20:55:00Z</dcterms:modified>
</cp:coreProperties>
</file>