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298B" w14:textId="2D017825" w:rsidR="00A325D1" w:rsidRPr="009F2A55" w:rsidRDefault="00361DDA" w:rsidP="00F04CB9">
      <w:pPr>
        <w:spacing w:after="141" w:line="259" w:lineRule="auto"/>
        <w:ind w:left="0" w:right="0" w:firstLine="0"/>
        <w:jc w:val="right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2C6AFC3C" wp14:editId="58E1A748">
            <wp:extent cx="6120130" cy="1859280"/>
            <wp:effectExtent l="0" t="0" r="0" b="7620"/>
            <wp:docPr id="11" name="Immagine 1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CB9" w:rsidRPr="009F2A55">
        <w:rPr>
          <w:rFonts w:ascii="Garamond" w:eastAsia="Verdana" w:hAnsi="Garamond" w:cs="Verdana"/>
          <w:sz w:val="24"/>
          <w:szCs w:val="24"/>
        </w:rPr>
        <w:t xml:space="preserve"> </w:t>
      </w:r>
      <w:r w:rsidR="00F04CB9" w:rsidRPr="009F2A55">
        <w:rPr>
          <w:rFonts w:ascii="Garamond" w:hAnsi="Garamond"/>
          <w:sz w:val="24"/>
          <w:szCs w:val="24"/>
        </w:rPr>
        <w:t xml:space="preserve">  </w:t>
      </w:r>
    </w:p>
    <w:p w14:paraId="01242116" w14:textId="77777777" w:rsidR="00361DDA" w:rsidRPr="00235619" w:rsidRDefault="00361DDA" w:rsidP="00361DDA">
      <w:pPr>
        <w:spacing w:after="0" w:line="240" w:lineRule="auto"/>
        <w:rPr>
          <w:noProof/>
          <w:sz w:val="26"/>
          <w:szCs w:val="26"/>
        </w:rPr>
      </w:pPr>
      <w:r w:rsidRPr="00235619">
        <w:rPr>
          <w:rFonts w:ascii="Garamond" w:hAnsi="Garamond"/>
          <w:i/>
          <w:sz w:val="26"/>
          <w:szCs w:val="26"/>
        </w:rPr>
        <w:t xml:space="preserve">Documento protocollato digitalmente </w:t>
      </w:r>
    </w:p>
    <w:p w14:paraId="6215E96F" w14:textId="77777777" w:rsidR="00361DDA" w:rsidRPr="00235619" w:rsidRDefault="00361DDA" w:rsidP="00361DDA">
      <w:pPr>
        <w:spacing w:after="0" w:line="240" w:lineRule="auto"/>
        <w:rPr>
          <w:rFonts w:ascii="Garamond" w:hAnsi="Garamond"/>
          <w:i/>
          <w:sz w:val="26"/>
          <w:szCs w:val="26"/>
        </w:rPr>
      </w:pPr>
    </w:p>
    <w:p w14:paraId="7DA93A1D" w14:textId="6E3A3556" w:rsidR="00361DDA" w:rsidRDefault="00361DDA" w:rsidP="00361DDA">
      <w:pPr>
        <w:spacing w:after="0" w:line="240" w:lineRule="auto"/>
        <w:jc w:val="right"/>
        <w:rPr>
          <w:rFonts w:ascii="Garamond" w:hAnsi="Garamond"/>
          <w:sz w:val="26"/>
          <w:szCs w:val="26"/>
        </w:rPr>
      </w:pPr>
      <w:r w:rsidRPr="00235619">
        <w:rPr>
          <w:rFonts w:ascii="Garamond" w:hAnsi="Garamond"/>
          <w:sz w:val="26"/>
          <w:szCs w:val="26"/>
        </w:rPr>
        <w:t xml:space="preserve">Sant’Angelo dei Lombardi </w:t>
      </w:r>
      <w:r>
        <w:rPr>
          <w:rFonts w:ascii="Garamond" w:hAnsi="Garamond"/>
          <w:sz w:val="26"/>
          <w:szCs w:val="26"/>
        </w:rPr>
        <w:t>29</w:t>
      </w:r>
      <w:r w:rsidRPr="00235619">
        <w:rPr>
          <w:rFonts w:ascii="Garamond" w:hAnsi="Garamond"/>
          <w:sz w:val="26"/>
          <w:szCs w:val="26"/>
        </w:rPr>
        <w:t>/</w:t>
      </w:r>
      <w:r>
        <w:rPr>
          <w:rFonts w:ascii="Garamond" w:hAnsi="Garamond"/>
          <w:sz w:val="26"/>
          <w:szCs w:val="26"/>
        </w:rPr>
        <w:t>11</w:t>
      </w:r>
      <w:r w:rsidRPr="00235619">
        <w:rPr>
          <w:rFonts w:ascii="Garamond" w:hAnsi="Garamond"/>
          <w:sz w:val="26"/>
          <w:szCs w:val="26"/>
        </w:rPr>
        <w:t>/20</w:t>
      </w:r>
      <w:r>
        <w:rPr>
          <w:rFonts w:ascii="Garamond" w:hAnsi="Garamond"/>
          <w:sz w:val="26"/>
          <w:szCs w:val="26"/>
        </w:rPr>
        <w:t>21</w:t>
      </w:r>
    </w:p>
    <w:p w14:paraId="5875B474" w14:textId="77777777" w:rsidR="00A325D1" w:rsidRPr="009F2A55" w:rsidRDefault="00F04CB9" w:rsidP="00F04CB9">
      <w:pPr>
        <w:spacing w:after="1" w:line="259" w:lineRule="auto"/>
        <w:ind w:left="0" w:right="0" w:firstLine="0"/>
        <w:jc w:val="right"/>
        <w:rPr>
          <w:rFonts w:ascii="Garamond" w:hAnsi="Garamond"/>
          <w:sz w:val="24"/>
          <w:szCs w:val="24"/>
        </w:rPr>
      </w:pPr>
      <w:r w:rsidRPr="009F2A55">
        <w:rPr>
          <w:rFonts w:ascii="Garamond" w:hAnsi="Garamond"/>
          <w:sz w:val="24"/>
          <w:szCs w:val="24"/>
        </w:rPr>
        <w:t xml:space="preserve">Ai Docenti  </w:t>
      </w:r>
    </w:p>
    <w:p w14:paraId="3698A2C1" w14:textId="56F752AF" w:rsidR="00A325D1" w:rsidRPr="009F2A55" w:rsidRDefault="00F04CB9" w:rsidP="00F04CB9">
      <w:pPr>
        <w:spacing w:after="1" w:line="259" w:lineRule="auto"/>
        <w:ind w:left="0" w:right="0" w:firstLine="0"/>
        <w:jc w:val="right"/>
        <w:rPr>
          <w:rFonts w:ascii="Garamond" w:hAnsi="Garamond"/>
          <w:sz w:val="24"/>
          <w:szCs w:val="24"/>
        </w:rPr>
      </w:pPr>
      <w:r w:rsidRPr="009F2A55">
        <w:rPr>
          <w:rFonts w:ascii="Garamond" w:hAnsi="Garamond"/>
          <w:sz w:val="24"/>
          <w:szCs w:val="24"/>
        </w:rPr>
        <w:t xml:space="preserve">Al Referente Valutazione   </w:t>
      </w:r>
    </w:p>
    <w:p w14:paraId="3E0D0B01" w14:textId="77777777" w:rsidR="00A325D1" w:rsidRPr="009F2A55" w:rsidRDefault="00F04CB9" w:rsidP="00F04CB9">
      <w:pPr>
        <w:spacing w:after="1" w:line="259" w:lineRule="auto"/>
        <w:ind w:left="0" w:right="0" w:firstLine="0"/>
        <w:jc w:val="right"/>
        <w:rPr>
          <w:rFonts w:ascii="Garamond" w:hAnsi="Garamond"/>
          <w:sz w:val="24"/>
          <w:szCs w:val="24"/>
        </w:rPr>
      </w:pPr>
      <w:r w:rsidRPr="009F2A55">
        <w:rPr>
          <w:rFonts w:ascii="Garamond" w:hAnsi="Garamond"/>
          <w:sz w:val="24"/>
          <w:szCs w:val="24"/>
        </w:rPr>
        <w:t xml:space="preserve">Al DSGA </w:t>
      </w:r>
    </w:p>
    <w:p w14:paraId="6C860FE9" w14:textId="4A1D0CC4" w:rsidR="00A325D1" w:rsidRDefault="00F04CB9" w:rsidP="00361DDA">
      <w:pPr>
        <w:ind w:left="0" w:right="0" w:firstLine="0"/>
        <w:jc w:val="right"/>
        <w:rPr>
          <w:rFonts w:ascii="Garamond" w:hAnsi="Garamond"/>
          <w:sz w:val="24"/>
          <w:szCs w:val="24"/>
        </w:rPr>
      </w:pPr>
      <w:r w:rsidRPr="009F2A55">
        <w:rPr>
          <w:rFonts w:ascii="Garamond" w:hAnsi="Garamond"/>
          <w:sz w:val="24"/>
          <w:szCs w:val="24"/>
        </w:rPr>
        <w:t xml:space="preserve">Al sito web </w:t>
      </w:r>
    </w:p>
    <w:p w14:paraId="7034415B" w14:textId="77777777" w:rsidR="00C83EA2" w:rsidRPr="009F2A55" w:rsidRDefault="00C83EA2">
      <w:pPr>
        <w:spacing w:after="182" w:line="259" w:lineRule="auto"/>
        <w:ind w:left="0" w:right="0" w:firstLine="0"/>
        <w:jc w:val="left"/>
        <w:rPr>
          <w:rFonts w:ascii="Garamond" w:hAnsi="Garamond"/>
          <w:sz w:val="24"/>
          <w:szCs w:val="24"/>
        </w:rPr>
      </w:pPr>
    </w:p>
    <w:p w14:paraId="6E1D5D78" w14:textId="363F9177" w:rsidR="00A325D1" w:rsidRDefault="00F04CB9" w:rsidP="00F04CB9">
      <w:pPr>
        <w:pStyle w:val="Titolo1"/>
        <w:ind w:left="199" w:right="256"/>
        <w:rPr>
          <w:rFonts w:ascii="Garamond" w:hAnsi="Garamond"/>
          <w:sz w:val="24"/>
          <w:szCs w:val="24"/>
        </w:rPr>
      </w:pPr>
      <w:r w:rsidRPr="009F2A55">
        <w:rPr>
          <w:rFonts w:ascii="Garamond" w:hAnsi="Garamond"/>
          <w:sz w:val="24"/>
          <w:szCs w:val="24"/>
        </w:rPr>
        <w:t>Oggetto: Comunicazione date svolgimento Prove INVALSI A.S. 202</w:t>
      </w:r>
      <w:r w:rsidR="00C04DC6" w:rsidRPr="009F2A55">
        <w:rPr>
          <w:rFonts w:ascii="Garamond" w:hAnsi="Garamond"/>
          <w:sz w:val="24"/>
          <w:szCs w:val="24"/>
        </w:rPr>
        <w:t>1</w:t>
      </w:r>
      <w:r w:rsidRPr="009F2A55">
        <w:rPr>
          <w:rFonts w:ascii="Garamond" w:hAnsi="Garamond"/>
          <w:sz w:val="24"/>
          <w:szCs w:val="24"/>
        </w:rPr>
        <w:t>/202</w:t>
      </w:r>
      <w:r w:rsidR="00C04DC6" w:rsidRPr="009F2A55">
        <w:rPr>
          <w:rFonts w:ascii="Garamond" w:hAnsi="Garamond"/>
          <w:sz w:val="24"/>
          <w:szCs w:val="24"/>
        </w:rPr>
        <w:t>2</w:t>
      </w:r>
    </w:p>
    <w:p w14:paraId="3FBC4A9D" w14:textId="77777777" w:rsidR="009F2A55" w:rsidRPr="009F2A55" w:rsidRDefault="009F2A55" w:rsidP="009F2A55"/>
    <w:p w14:paraId="7797C04C" w14:textId="77777777" w:rsidR="00A325D1" w:rsidRPr="009F2A55" w:rsidRDefault="00F04CB9" w:rsidP="00F04CB9">
      <w:pPr>
        <w:spacing w:after="0" w:line="259" w:lineRule="auto"/>
        <w:ind w:left="0" w:right="256" w:firstLine="0"/>
        <w:jc w:val="left"/>
        <w:rPr>
          <w:rFonts w:ascii="Garamond" w:hAnsi="Garamond"/>
          <w:sz w:val="24"/>
          <w:szCs w:val="24"/>
        </w:rPr>
      </w:pPr>
      <w:r w:rsidRPr="009F2A55">
        <w:rPr>
          <w:rFonts w:ascii="Garamond" w:hAnsi="Garamond"/>
          <w:b/>
          <w:sz w:val="24"/>
          <w:szCs w:val="24"/>
        </w:rPr>
        <w:t xml:space="preserve"> </w:t>
      </w:r>
    </w:p>
    <w:p w14:paraId="75736DC6" w14:textId="55727E7B" w:rsidR="00F04CB9" w:rsidRPr="009F2A55" w:rsidRDefault="00F04CB9" w:rsidP="00F04CB9">
      <w:pPr>
        <w:ind w:left="199" w:right="256"/>
        <w:rPr>
          <w:rFonts w:ascii="Garamond" w:hAnsi="Garamond"/>
          <w:sz w:val="24"/>
          <w:szCs w:val="24"/>
        </w:rPr>
      </w:pPr>
      <w:r w:rsidRPr="009F2A55">
        <w:rPr>
          <w:rFonts w:ascii="Garamond" w:hAnsi="Garamond"/>
          <w:sz w:val="24"/>
          <w:szCs w:val="24"/>
        </w:rPr>
        <w:t>Si comunica che per l’anno scolastico 202</w:t>
      </w:r>
      <w:r w:rsidR="00C04DC6" w:rsidRPr="009F2A55">
        <w:rPr>
          <w:rFonts w:ascii="Garamond" w:hAnsi="Garamond"/>
          <w:sz w:val="24"/>
          <w:szCs w:val="24"/>
        </w:rPr>
        <w:t>1</w:t>
      </w:r>
      <w:r w:rsidRPr="009F2A55">
        <w:rPr>
          <w:rFonts w:ascii="Garamond" w:hAnsi="Garamond"/>
          <w:sz w:val="24"/>
          <w:szCs w:val="24"/>
        </w:rPr>
        <w:t>/202</w:t>
      </w:r>
      <w:r w:rsidR="00C04DC6" w:rsidRPr="009F2A55">
        <w:rPr>
          <w:rFonts w:ascii="Garamond" w:hAnsi="Garamond"/>
          <w:sz w:val="24"/>
          <w:szCs w:val="24"/>
        </w:rPr>
        <w:t>2</w:t>
      </w:r>
      <w:r w:rsidRPr="009F2A55">
        <w:rPr>
          <w:rFonts w:ascii="Garamond" w:hAnsi="Garamond"/>
          <w:sz w:val="24"/>
          <w:szCs w:val="24"/>
        </w:rPr>
        <w:t xml:space="preserve"> le prove invalsi si svolgeranno da marzo a maggio. </w:t>
      </w:r>
    </w:p>
    <w:p w14:paraId="13B91F9E" w14:textId="38EAD11B" w:rsidR="00A325D1" w:rsidRDefault="00F04CB9" w:rsidP="00F04CB9">
      <w:pPr>
        <w:ind w:left="199" w:right="256"/>
        <w:rPr>
          <w:rFonts w:ascii="Garamond" w:hAnsi="Garamond"/>
          <w:sz w:val="24"/>
          <w:szCs w:val="24"/>
        </w:rPr>
      </w:pPr>
      <w:r w:rsidRPr="009F2A55">
        <w:rPr>
          <w:rFonts w:ascii="Garamond" w:hAnsi="Garamond"/>
          <w:sz w:val="24"/>
          <w:szCs w:val="24"/>
        </w:rPr>
        <w:t xml:space="preserve">Le classi coinvolte nella rilevazione degli apprendimenti saranno le II e le V della Scuola Primaria (gradi 2 e 5) e le III della Scuola Secondaria di primo grado (grado 8). </w:t>
      </w:r>
    </w:p>
    <w:p w14:paraId="2364C204" w14:textId="77777777" w:rsidR="009F2A55" w:rsidRPr="009F2A55" w:rsidRDefault="009F2A55" w:rsidP="00F04CB9">
      <w:pPr>
        <w:ind w:left="199" w:right="256"/>
        <w:rPr>
          <w:rFonts w:ascii="Garamond" w:hAnsi="Garamond"/>
          <w:sz w:val="24"/>
          <w:szCs w:val="24"/>
        </w:rPr>
      </w:pPr>
    </w:p>
    <w:p w14:paraId="6DB1112C" w14:textId="4E951A16" w:rsidR="00A325D1" w:rsidRPr="009F2A55" w:rsidRDefault="00A325D1" w:rsidP="00F04CB9">
      <w:pPr>
        <w:spacing w:after="26" w:line="259" w:lineRule="auto"/>
        <w:ind w:left="204" w:right="256" w:firstLine="0"/>
        <w:jc w:val="left"/>
        <w:rPr>
          <w:rFonts w:ascii="Garamond" w:hAnsi="Garamond"/>
          <w:sz w:val="24"/>
          <w:szCs w:val="24"/>
        </w:rPr>
      </w:pPr>
    </w:p>
    <w:p w14:paraId="2302F8A0" w14:textId="067188B8" w:rsidR="009F2A55" w:rsidRDefault="00F04CB9" w:rsidP="00361DDA">
      <w:pPr>
        <w:pStyle w:val="Titolo1"/>
        <w:ind w:left="199" w:right="256"/>
        <w:rPr>
          <w:rFonts w:ascii="Garamond" w:hAnsi="Garamond"/>
          <w:b w:val="0"/>
          <w:sz w:val="24"/>
          <w:szCs w:val="24"/>
        </w:rPr>
      </w:pPr>
      <w:r w:rsidRPr="009F2A55">
        <w:rPr>
          <w:rFonts w:ascii="Garamond" w:hAnsi="Garamond"/>
          <w:sz w:val="24"/>
          <w:szCs w:val="24"/>
        </w:rPr>
        <w:t>CALENDARIO</w:t>
      </w:r>
      <w:r w:rsidRPr="009F2A55">
        <w:rPr>
          <w:rFonts w:ascii="Garamond" w:hAnsi="Garamond"/>
          <w:b w:val="0"/>
          <w:sz w:val="24"/>
          <w:szCs w:val="24"/>
        </w:rPr>
        <w:t xml:space="preserve"> </w:t>
      </w:r>
    </w:p>
    <w:p w14:paraId="4C96A627" w14:textId="77777777" w:rsidR="00361DDA" w:rsidRPr="00361DDA" w:rsidRDefault="00361DDA" w:rsidP="00361DDA"/>
    <w:p w14:paraId="4408C84C" w14:textId="77777777" w:rsidR="009F2A55" w:rsidRPr="009F2A55" w:rsidRDefault="009F2A55" w:rsidP="009F2A55">
      <w:pPr>
        <w:numPr>
          <w:ilvl w:val="0"/>
          <w:numId w:val="1"/>
        </w:numPr>
        <w:shd w:val="clear" w:color="auto" w:fill="FFFFFF"/>
        <w:spacing w:after="0" w:line="240" w:lineRule="auto"/>
        <w:ind w:right="0"/>
        <w:rPr>
          <w:rFonts w:ascii="Garamond" w:hAnsi="Garamond"/>
          <w:color w:val="auto"/>
          <w:sz w:val="24"/>
          <w:szCs w:val="24"/>
        </w:rPr>
      </w:pPr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>II primaria</w:t>
      </w:r>
      <w:r w:rsidRPr="009F2A55">
        <w:rPr>
          <w:rFonts w:ascii="Garamond" w:hAnsi="Garamond"/>
          <w:color w:val="auto"/>
          <w:sz w:val="24"/>
          <w:szCs w:val="24"/>
        </w:rPr>
        <w:t> (prova </w:t>
      </w:r>
      <w:r w:rsidRPr="009F2A55">
        <w:rPr>
          <w:rFonts w:ascii="Garamond" w:hAnsi="Garamond"/>
          <w:color w:val="auto"/>
          <w:sz w:val="24"/>
          <w:szCs w:val="24"/>
          <w:u w:val="single"/>
        </w:rPr>
        <w:t>cartacea</w:t>
      </w:r>
      <w:r w:rsidRPr="009F2A55">
        <w:rPr>
          <w:rFonts w:ascii="Garamond" w:hAnsi="Garamond"/>
          <w:color w:val="auto"/>
          <w:sz w:val="24"/>
          <w:szCs w:val="24"/>
        </w:rPr>
        <w:t>)</w:t>
      </w:r>
    </w:p>
    <w:p w14:paraId="1FF8F1F7" w14:textId="77777777" w:rsidR="009F2A55" w:rsidRPr="009F2A55" w:rsidRDefault="009F2A55" w:rsidP="009F2A55">
      <w:pPr>
        <w:numPr>
          <w:ilvl w:val="1"/>
          <w:numId w:val="1"/>
        </w:numPr>
        <w:shd w:val="clear" w:color="auto" w:fill="FFFFFF"/>
        <w:spacing w:after="0" w:line="240" w:lineRule="auto"/>
        <w:ind w:right="0"/>
        <w:rPr>
          <w:rFonts w:ascii="Garamond" w:hAnsi="Garamond"/>
          <w:color w:val="auto"/>
          <w:sz w:val="24"/>
          <w:szCs w:val="24"/>
        </w:rPr>
      </w:pPr>
      <w:r w:rsidRPr="009F2A55">
        <w:rPr>
          <w:rFonts w:ascii="Garamond" w:hAnsi="Garamond"/>
          <w:color w:val="auto"/>
          <w:sz w:val="24"/>
          <w:szCs w:val="24"/>
        </w:rPr>
        <w:t>Italiano: </w:t>
      </w:r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>venerdì 6 maggio 2022</w:t>
      </w:r>
    </w:p>
    <w:p w14:paraId="2C6748DA" w14:textId="77777777" w:rsidR="009F2A55" w:rsidRPr="009F2A55" w:rsidRDefault="009F2A55" w:rsidP="009F2A55">
      <w:pPr>
        <w:numPr>
          <w:ilvl w:val="1"/>
          <w:numId w:val="1"/>
        </w:numPr>
        <w:shd w:val="clear" w:color="auto" w:fill="FFFFFF"/>
        <w:spacing w:after="0" w:line="240" w:lineRule="auto"/>
        <w:ind w:right="0"/>
        <w:rPr>
          <w:rFonts w:ascii="Garamond" w:hAnsi="Garamond"/>
          <w:color w:val="auto"/>
          <w:sz w:val="24"/>
          <w:szCs w:val="24"/>
        </w:rPr>
      </w:pPr>
      <w:r w:rsidRPr="009F2A55">
        <w:rPr>
          <w:rFonts w:ascii="Garamond" w:hAnsi="Garamond"/>
          <w:color w:val="auto"/>
          <w:sz w:val="24"/>
          <w:szCs w:val="24"/>
        </w:rPr>
        <w:t>Prova di lettura </w:t>
      </w:r>
      <w:r w:rsidRPr="009F2A55">
        <w:rPr>
          <w:rFonts w:ascii="Garamond" w:hAnsi="Garamond"/>
          <w:color w:val="auto"/>
          <w:sz w:val="24"/>
          <w:szCs w:val="24"/>
          <w:u w:val="single"/>
        </w:rPr>
        <w:t>solo Classi Campione</w:t>
      </w:r>
      <w:r w:rsidRPr="009F2A55">
        <w:rPr>
          <w:rFonts w:ascii="Garamond" w:hAnsi="Garamond"/>
          <w:color w:val="auto"/>
          <w:sz w:val="24"/>
          <w:szCs w:val="24"/>
        </w:rPr>
        <w:t>: </w:t>
      </w:r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>venerdì 6 maggio 2022</w:t>
      </w:r>
    </w:p>
    <w:p w14:paraId="1162AEE9" w14:textId="1FBC3014" w:rsidR="009F2A55" w:rsidRPr="00C83EA2" w:rsidRDefault="009F2A55" w:rsidP="009F2A55">
      <w:pPr>
        <w:numPr>
          <w:ilvl w:val="1"/>
          <w:numId w:val="1"/>
        </w:numPr>
        <w:shd w:val="clear" w:color="auto" w:fill="FFFFFF"/>
        <w:spacing w:after="0" w:line="240" w:lineRule="auto"/>
        <w:ind w:right="0"/>
        <w:rPr>
          <w:rStyle w:val="Enfasigrassetto"/>
          <w:rFonts w:ascii="Garamond" w:hAnsi="Garamond"/>
          <w:b w:val="0"/>
          <w:bCs w:val="0"/>
          <w:color w:val="auto"/>
          <w:sz w:val="24"/>
          <w:szCs w:val="24"/>
        </w:rPr>
      </w:pPr>
      <w:r w:rsidRPr="009F2A55">
        <w:rPr>
          <w:rFonts w:ascii="Garamond" w:hAnsi="Garamond"/>
          <w:color w:val="auto"/>
          <w:sz w:val="24"/>
          <w:szCs w:val="24"/>
        </w:rPr>
        <w:t>Matematica: </w:t>
      </w:r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>lunedì 9 maggio 2022</w:t>
      </w:r>
    </w:p>
    <w:p w14:paraId="118D3806" w14:textId="77777777" w:rsidR="00C83EA2" w:rsidRPr="009F2A55" w:rsidRDefault="00C83EA2" w:rsidP="00361DDA">
      <w:pPr>
        <w:shd w:val="clear" w:color="auto" w:fill="FFFFFF"/>
        <w:spacing w:after="0" w:line="240" w:lineRule="auto"/>
        <w:ind w:left="1440" w:right="0" w:firstLine="0"/>
        <w:rPr>
          <w:rFonts w:ascii="Garamond" w:hAnsi="Garamond"/>
          <w:color w:val="auto"/>
          <w:sz w:val="24"/>
          <w:szCs w:val="24"/>
        </w:rPr>
      </w:pPr>
    </w:p>
    <w:p w14:paraId="11DCE0B6" w14:textId="77777777" w:rsidR="009F2A55" w:rsidRPr="009F2A55" w:rsidRDefault="009F2A55" w:rsidP="009F2A55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rFonts w:ascii="Garamond" w:hAnsi="Garamond"/>
          <w:color w:val="auto"/>
          <w:sz w:val="24"/>
          <w:szCs w:val="24"/>
        </w:rPr>
      </w:pPr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>V primaria</w:t>
      </w:r>
      <w:r w:rsidRPr="009F2A55">
        <w:rPr>
          <w:rFonts w:ascii="Garamond" w:hAnsi="Garamond"/>
          <w:color w:val="auto"/>
          <w:sz w:val="24"/>
          <w:szCs w:val="24"/>
        </w:rPr>
        <w:t> (prova </w:t>
      </w:r>
      <w:r w:rsidRPr="009F2A55">
        <w:rPr>
          <w:rFonts w:ascii="Garamond" w:hAnsi="Garamond"/>
          <w:color w:val="auto"/>
          <w:sz w:val="24"/>
          <w:szCs w:val="24"/>
          <w:u w:val="single"/>
        </w:rPr>
        <w:t>cartacea</w:t>
      </w:r>
      <w:r w:rsidRPr="009F2A55">
        <w:rPr>
          <w:rFonts w:ascii="Garamond" w:hAnsi="Garamond"/>
          <w:color w:val="auto"/>
          <w:sz w:val="24"/>
          <w:szCs w:val="24"/>
        </w:rPr>
        <w:t>)</w:t>
      </w:r>
    </w:p>
    <w:p w14:paraId="61A56535" w14:textId="77777777" w:rsidR="009F2A55" w:rsidRPr="009F2A55" w:rsidRDefault="009F2A55" w:rsidP="009F2A55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rPr>
          <w:rFonts w:ascii="Garamond" w:hAnsi="Garamond"/>
          <w:color w:val="auto"/>
          <w:sz w:val="24"/>
          <w:szCs w:val="24"/>
        </w:rPr>
      </w:pPr>
      <w:r w:rsidRPr="009F2A55">
        <w:rPr>
          <w:rFonts w:ascii="Garamond" w:hAnsi="Garamond"/>
          <w:color w:val="auto"/>
          <w:sz w:val="24"/>
          <w:szCs w:val="24"/>
        </w:rPr>
        <w:t>Inglese: </w:t>
      </w:r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>giovedì 5 maggio 2022</w:t>
      </w:r>
    </w:p>
    <w:p w14:paraId="212879D9" w14:textId="77777777" w:rsidR="009F2A55" w:rsidRPr="009F2A55" w:rsidRDefault="009F2A55" w:rsidP="009F2A55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rPr>
          <w:rFonts w:ascii="Garamond" w:hAnsi="Garamond"/>
          <w:color w:val="auto"/>
          <w:sz w:val="24"/>
          <w:szCs w:val="24"/>
        </w:rPr>
      </w:pPr>
      <w:r w:rsidRPr="009F2A55">
        <w:rPr>
          <w:rFonts w:ascii="Garamond" w:hAnsi="Garamond"/>
          <w:color w:val="auto"/>
          <w:sz w:val="24"/>
          <w:szCs w:val="24"/>
        </w:rPr>
        <w:t>Italiano: </w:t>
      </w:r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>venerdì 6 maggio 2022</w:t>
      </w:r>
    </w:p>
    <w:p w14:paraId="28D73A46" w14:textId="71AAFFF7" w:rsidR="009F2A55" w:rsidRPr="00C83EA2" w:rsidRDefault="009F2A55" w:rsidP="009F2A55">
      <w:pPr>
        <w:numPr>
          <w:ilvl w:val="1"/>
          <w:numId w:val="2"/>
        </w:numPr>
        <w:shd w:val="clear" w:color="auto" w:fill="FFFFFF"/>
        <w:spacing w:after="0" w:line="240" w:lineRule="auto"/>
        <w:ind w:right="0"/>
        <w:rPr>
          <w:rStyle w:val="Enfasigrassetto"/>
          <w:rFonts w:ascii="Garamond" w:hAnsi="Garamond"/>
          <w:b w:val="0"/>
          <w:bCs w:val="0"/>
          <w:color w:val="auto"/>
          <w:sz w:val="24"/>
          <w:szCs w:val="24"/>
        </w:rPr>
      </w:pPr>
      <w:r w:rsidRPr="009F2A55">
        <w:rPr>
          <w:rFonts w:ascii="Garamond" w:hAnsi="Garamond"/>
          <w:color w:val="auto"/>
          <w:sz w:val="24"/>
          <w:szCs w:val="24"/>
        </w:rPr>
        <w:t>Matematica: </w:t>
      </w:r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>lunedì 9 maggio 2022</w:t>
      </w:r>
    </w:p>
    <w:p w14:paraId="21C101FD" w14:textId="77777777" w:rsidR="009F2A55" w:rsidRPr="009F2A55" w:rsidRDefault="009F2A55" w:rsidP="009F2A55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Garamond" w:hAnsi="Garamond" w:cs="Arial"/>
        </w:rPr>
      </w:pPr>
      <w:r w:rsidRPr="009F2A55">
        <w:rPr>
          <w:rFonts w:ascii="Garamond" w:hAnsi="Garamond" w:cs="Arial"/>
        </w:rPr>
        <w:t> </w:t>
      </w:r>
    </w:p>
    <w:p w14:paraId="0476093A" w14:textId="77777777" w:rsidR="009F2A55" w:rsidRPr="009F2A55" w:rsidRDefault="009F2A55" w:rsidP="009F2A55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rFonts w:ascii="Garamond" w:hAnsi="Garamond"/>
          <w:color w:val="auto"/>
          <w:sz w:val="24"/>
          <w:szCs w:val="24"/>
        </w:rPr>
      </w:pPr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>III secondaria di primo grado</w:t>
      </w:r>
      <w:r w:rsidRPr="009F2A55">
        <w:rPr>
          <w:rFonts w:ascii="Garamond" w:hAnsi="Garamond"/>
          <w:color w:val="auto"/>
          <w:sz w:val="24"/>
          <w:szCs w:val="24"/>
        </w:rPr>
        <w:t> (prova </w:t>
      </w:r>
      <w:r w:rsidRPr="009F2A55">
        <w:rPr>
          <w:rFonts w:ascii="Garamond" w:hAnsi="Garamond"/>
          <w:color w:val="auto"/>
          <w:sz w:val="24"/>
          <w:szCs w:val="24"/>
          <w:u w:val="single"/>
        </w:rPr>
        <w:t>al computer - CBT</w:t>
      </w:r>
      <w:r w:rsidRPr="009F2A55">
        <w:rPr>
          <w:rFonts w:ascii="Garamond" w:hAnsi="Garamond"/>
          <w:color w:val="auto"/>
          <w:sz w:val="24"/>
          <w:szCs w:val="24"/>
        </w:rPr>
        <w:t>)</w:t>
      </w:r>
    </w:p>
    <w:p w14:paraId="3F4CA008" w14:textId="4C104F17" w:rsidR="009F2A55" w:rsidRPr="009F2A55" w:rsidRDefault="009F2A55" w:rsidP="009F2A55">
      <w:pPr>
        <w:numPr>
          <w:ilvl w:val="1"/>
          <w:numId w:val="3"/>
        </w:numPr>
        <w:shd w:val="clear" w:color="auto" w:fill="FFFFFF"/>
        <w:spacing w:after="0" w:line="240" w:lineRule="auto"/>
        <w:ind w:right="0"/>
        <w:jc w:val="left"/>
        <w:rPr>
          <w:rFonts w:ascii="Garamond" w:hAnsi="Garamond"/>
          <w:color w:val="auto"/>
          <w:sz w:val="24"/>
          <w:szCs w:val="24"/>
        </w:rPr>
      </w:pPr>
      <w:r w:rsidRPr="009F2A55">
        <w:rPr>
          <w:rFonts w:ascii="Garamond" w:hAnsi="Garamond"/>
          <w:color w:val="auto"/>
          <w:sz w:val="24"/>
          <w:szCs w:val="24"/>
        </w:rPr>
        <w:t>Sessione ordinaria </w:t>
      </w:r>
      <w:r w:rsidRPr="009F2A55">
        <w:rPr>
          <w:rFonts w:ascii="Garamond" w:hAnsi="Garamond"/>
          <w:color w:val="auto"/>
          <w:sz w:val="24"/>
          <w:szCs w:val="24"/>
          <w:u w:val="single"/>
        </w:rPr>
        <w:t>Classi Campione</w:t>
      </w:r>
      <w:r w:rsidRPr="009F2A55">
        <w:rPr>
          <w:rFonts w:ascii="Garamond" w:hAnsi="Garamond"/>
          <w:color w:val="auto"/>
          <w:sz w:val="24"/>
          <w:szCs w:val="24"/>
        </w:rPr>
        <w:br/>
        <w:t xml:space="preserve">La scuola può scegliere </w:t>
      </w:r>
      <w:r w:rsidR="00361DDA">
        <w:rPr>
          <w:rFonts w:ascii="Garamond" w:hAnsi="Garamond"/>
          <w:color w:val="auto"/>
          <w:sz w:val="24"/>
          <w:szCs w:val="24"/>
        </w:rPr>
        <w:t xml:space="preserve">tre giorni </w:t>
      </w:r>
      <w:r w:rsidRPr="009F2A55">
        <w:rPr>
          <w:rFonts w:ascii="Garamond" w:hAnsi="Garamond"/>
          <w:color w:val="auto"/>
          <w:sz w:val="24"/>
          <w:szCs w:val="24"/>
        </w:rPr>
        <w:t>tra le due seguenti finestre:</w:t>
      </w:r>
    </w:p>
    <w:p w14:paraId="79A421F4" w14:textId="77777777" w:rsidR="009F2A55" w:rsidRPr="009F2A55" w:rsidRDefault="009F2A55" w:rsidP="009F2A55">
      <w:pPr>
        <w:numPr>
          <w:ilvl w:val="2"/>
          <w:numId w:val="3"/>
        </w:numPr>
        <w:shd w:val="clear" w:color="auto" w:fill="FFFFFF"/>
        <w:spacing w:after="0" w:line="240" w:lineRule="auto"/>
        <w:ind w:right="0"/>
        <w:rPr>
          <w:rFonts w:ascii="Garamond" w:hAnsi="Garamond"/>
          <w:color w:val="auto"/>
          <w:sz w:val="24"/>
          <w:szCs w:val="24"/>
        </w:rPr>
      </w:pPr>
      <w:r w:rsidRPr="009F2A55">
        <w:rPr>
          <w:rFonts w:ascii="Garamond" w:hAnsi="Garamond"/>
          <w:color w:val="auto"/>
          <w:sz w:val="24"/>
          <w:szCs w:val="24"/>
        </w:rPr>
        <w:t> </w:t>
      </w:r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>lunedì 4, martedì 5, mercoledì 6, giovedì 7 aprile 2022</w:t>
      </w:r>
    </w:p>
    <w:p w14:paraId="28B77FAF" w14:textId="77777777" w:rsidR="009F2A55" w:rsidRPr="009F2A55" w:rsidRDefault="009F2A55" w:rsidP="009F2A55">
      <w:pPr>
        <w:numPr>
          <w:ilvl w:val="2"/>
          <w:numId w:val="3"/>
        </w:numPr>
        <w:shd w:val="clear" w:color="auto" w:fill="FFFFFF"/>
        <w:spacing w:after="0" w:line="240" w:lineRule="auto"/>
        <w:ind w:right="0"/>
        <w:rPr>
          <w:rFonts w:ascii="Garamond" w:hAnsi="Garamond"/>
          <w:color w:val="auto"/>
          <w:sz w:val="24"/>
          <w:szCs w:val="24"/>
        </w:rPr>
      </w:pPr>
      <w:r w:rsidRPr="009F2A55">
        <w:rPr>
          <w:rFonts w:ascii="Garamond" w:hAnsi="Garamond"/>
          <w:color w:val="auto"/>
          <w:sz w:val="24"/>
          <w:szCs w:val="24"/>
        </w:rPr>
        <w:t> </w:t>
      </w:r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>lunedì 11, martedì 12, mercoledì 13 aprile 2022</w:t>
      </w:r>
    </w:p>
    <w:p w14:paraId="73DCF5DF" w14:textId="77777777" w:rsidR="009F2A55" w:rsidRPr="009F2A55" w:rsidRDefault="009F2A55" w:rsidP="009F2A55">
      <w:pPr>
        <w:numPr>
          <w:ilvl w:val="1"/>
          <w:numId w:val="3"/>
        </w:numPr>
        <w:shd w:val="clear" w:color="auto" w:fill="FFFFFF"/>
        <w:spacing w:after="0" w:line="240" w:lineRule="auto"/>
        <w:ind w:right="0"/>
        <w:rPr>
          <w:rFonts w:ascii="Garamond" w:hAnsi="Garamond"/>
          <w:color w:val="auto"/>
          <w:sz w:val="24"/>
          <w:szCs w:val="24"/>
        </w:rPr>
      </w:pPr>
      <w:r w:rsidRPr="009F2A55">
        <w:rPr>
          <w:rFonts w:ascii="Garamond" w:hAnsi="Garamond"/>
          <w:color w:val="auto"/>
          <w:sz w:val="24"/>
          <w:szCs w:val="24"/>
        </w:rPr>
        <w:t>Sessione ordinaria </w:t>
      </w:r>
      <w:r w:rsidRPr="009F2A55">
        <w:rPr>
          <w:rFonts w:ascii="Garamond" w:hAnsi="Garamond"/>
          <w:color w:val="auto"/>
          <w:sz w:val="24"/>
          <w:szCs w:val="24"/>
          <w:u w:val="single"/>
        </w:rPr>
        <w:t>Classi NON Campione</w:t>
      </w:r>
      <w:r w:rsidRPr="009F2A55">
        <w:rPr>
          <w:rFonts w:ascii="Garamond" w:hAnsi="Garamond"/>
          <w:color w:val="auto"/>
          <w:sz w:val="24"/>
          <w:szCs w:val="24"/>
        </w:rPr>
        <w:t>, prove di Italiano, Matematica e Inglese (lettura e ascolto): </w:t>
      </w:r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 xml:space="preserve">da venerdì </w:t>
      </w:r>
      <w:proofErr w:type="gramStart"/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>1 aprile</w:t>
      </w:r>
      <w:proofErr w:type="gramEnd"/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 xml:space="preserve"> 2022 a sabato 30 aprile 2022</w:t>
      </w:r>
    </w:p>
    <w:p w14:paraId="7ED15E46" w14:textId="77777777" w:rsidR="009F2A55" w:rsidRPr="009F2A55" w:rsidRDefault="009F2A55" w:rsidP="009F2A55">
      <w:pPr>
        <w:numPr>
          <w:ilvl w:val="1"/>
          <w:numId w:val="3"/>
        </w:numPr>
        <w:shd w:val="clear" w:color="auto" w:fill="FFFFFF"/>
        <w:spacing w:after="0" w:line="240" w:lineRule="auto"/>
        <w:ind w:right="0"/>
        <w:rPr>
          <w:rFonts w:ascii="Garamond" w:hAnsi="Garamond"/>
          <w:color w:val="auto"/>
          <w:sz w:val="24"/>
          <w:szCs w:val="24"/>
        </w:rPr>
      </w:pPr>
      <w:r w:rsidRPr="009F2A55">
        <w:rPr>
          <w:rFonts w:ascii="Garamond" w:hAnsi="Garamond"/>
          <w:color w:val="auto"/>
          <w:sz w:val="24"/>
          <w:szCs w:val="24"/>
        </w:rPr>
        <w:t>Sessione suppletiva: </w:t>
      </w:r>
      <w:r w:rsidRPr="009F2A55">
        <w:rPr>
          <w:rStyle w:val="Enfasigrassetto"/>
          <w:rFonts w:ascii="Garamond" w:hAnsi="Garamond"/>
          <w:color w:val="auto"/>
          <w:sz w:val="24"/>
          <w:szCs w:val="24"/>
        </w:rPr>
        <w:t>da lunedì di 23 maggio 2022 a sabato 28 maggio 2022</w:t>
      </w:r>
    </w:p>
    <w:p w14:paraId="74F7862E" w14:textId="67C9DBA5" w:rsidR="00A325D1" w:rsidRPr="009F2A55" w:rsidRDefault="00A325D1" w:rsidP="00F04CB9">
      <w:pPr>
        <w:spacing w:after="69" w:line="259" w:lineRule="auto"/>
        <w:ind w:left="204" w:right="256" w:firstLine="0"/>
        <w:jc w:val="left"/>
        <w:rPr>
          <w:rFonts w:ascii="Garamond" w:hAnsi="Garamond"/>
          <w:sz w:val="24"/>
          <w:szCs w:val="24"/>
        </w:rPr>
      </w:pPr>
    </w:p>
    <w:p w14:paraId="56E39203" w14:textId="245652F9" w:rsidR="00A325D1" w:rsidRDefault="00F04CB9" w:rsidP="00F04CB9">
      <w:pPr>
        <w:spacing w:after="0" w:line="267" w:lineRule="auto"/>
        <w:ind w:right="256"/>
        <w:jc w:val="left"/>
        <w:rPr>
          <w:rFonts w:ascii="Garamond" w:hAnsi="Garamond"/>
          <w:b/>
          <w:sz w:val="24"/>
          <w:szCs w:val="24"/>
        </w:rPr>
      </w:pPr>
      <w:r w:rsidRPr="009F2A55">
        <w:rPr>
          <w:rFonts w:ascii="Garamond" w:hAnsi="Garamond"/>
          <w:b/>
          <w:sz w:val="24"/>
          <w:szCs w:val="24"/>
        </w:rPr>
        <w:lastRenderedPageBreak/>
        <w:t xml:space="preserve">Si invitano gli insegnanti delle classi interessate a non programmare attività di altro tipo nelle date sopra indicate. </w:t>
      </w:r>
    </w:p>
    <w:p w14:paraId="1EB9EA7C" w14:textId="77777777" w:rsidR="00C83EA2" w:rsidRPr="009F2A55" w:rsidRDefault="00C83EA2" w:rsidP="00F04CB9">
      <w:pPr>
        <w:spacing w:after="0" w:line="267" w:lineRule="auto"/>
        <w:ind w:right="256"/>
        <w:jc w:val="left"/>
        <w:rPr>
          <w:rFonts w:ascii="Garamond" w:hAnsi="Garamond"/>
          <w:sz w:val="24"/>
          <w:szCs w:val="24"/>
        </w:rPr>
      </w:pPr>
    </w:p>
    <w:p w14:paraId="73656E4E" w14:textId="77777777" w:rsidR="00A325D1" w:rsidRPr="009F2A55" w:rsidRDefault="00F04CB9" w:rsidP="00F04CB9">
      <w:pPr>
        <w:spacing w:after="183"/>
        <w:ind w:right="256"/>
        <w:rPr>
          <w:rFonts w:ascii="Garamond" w:hAnsi="Garamond"/>
          <w:sz w:val="24"/>
          <w:szCs w:val="24"/>
        </w:rPr>
      </w:pPr>
      <w:r w:rsidRPr="009F2A55">
        <w:rPr>
          <w:rFonts w:ascii="Garamond" w:hAnsi="Garamond"/>
          <w:sz w:val="24"/>
          <w:szCs w:val="24"/>
        </w:rPr>
        <w:t xml:space="preserve">Le date e l’organizzazione delle prove potrebbero subire variazioni in seguito all’evolversi della situazione sanitaria. In tal caso le variazioni saranno tempestivamente comunicate </w:t>
      </w:r>
    </w:p>
    <w:p w14:paraId="154591C9" w14:textId="64AF5714" w:rsidR="00A325D1" w:rsidRPr="009F2A55" w:rsidRDefault="00F04CB9" w:rsidP="00F04CB9">
      <w:pPr>
        <w:ind w:right="256"/>
        <w:rPr>
          <w:rFonts w:ascii="Garamond" w:hAnsi="Garamond"/>
          <w:sz w:val="24"/>
          <w:szCs w:val="24"/>
        </w:rPr>
      </w:pPr>
      <w:r w:rsidRPr="009F2A55">
        <w:rPr>
          <w:rFonts w:ascii="Garamond" w:hAnsi="Garamond"/>
          <w:sz w:val="24"/>
          <w:szCs w:val="24"/>
        </w:rPr>
        <w:t xml:space="preserve">Si informa inoltre che sul sito </w:t>
      </w:r>
      <w:hyperlink r:id="rId6">
        <w:r w:rsidRPr="009F2A55">
          <w:rPr>
            <w:rFonts w:ascii="Garamond" w:hAnsi="Garamond"/>
            <w:color w:val="0000FF"/>
            <w:sz w:val="24"/>
            <w:szCs w:val="24"/>
            <w:u w:val="single" w:color="0000FF"/>
          </w:rPr>
          <w:t>www.invalsi.it</w:t>
        </w:r>
      </w:hyperlink>
      <w:hyperlink r:id="rId7">
        <w:r w:rsidRPr="009F2A55">
          <w:rPr>
            <w:rFonts w:ascii="Garamond" w:hAnsi="Garamond"/>
            <w:color w:val="0000FF"/>
            <w:sz w:val="24"/>
            <w:szCs w:val="24"/>
          </w:rPr>
          <w:t xml:space="preserve"> </w:t>
        </w:r>
      </w:hyperlink>
      <w:hyperlink r:id="rId8">
        <w:r w:rsidRPr="009F2A55">
          <w:rPr>
            <w:rFonts w:ascii="Garamond" w:hAnsi="Garamond"/>
            <w:sz w:val="24"/>
            <w:szCs w:val="24"/>
          </w:rPr>
          <w:t>s</w:t>
        </w:r>
      </w:hyperlink>
      <w:r w:rsidRPr="009F2A55">
        <w:rPr>
          <w:rFonts w:ascii="Garamond" w:hAnsi="Garamond"/>
          <w:sz w:val="24"/>
          <w:szCs w:val="24"/>
        </w:rPr>
        <w:t>ono disponibili i Quadri di Riferimento di Italiano e Matematica nonché gli strumenti delle precedenti rilevazioni</w:t>
      </w:r>
      <w:r w:rsidR="00361DDA">
        <w:rPr>
          <w:rFonts w:ascii="Garamond" w:hAnsi="Garamond"/>
          <w:sz w:val="24"/>
          <w:szCs w:val="24"/>
        </w:rPr>
        <w:t>,</w:t>
      </w:r>
      <w:r w:rsidRPr="009F2A55">
        <w:rPr>
          <w:rFonts w:ascii="Garamond" w:hAnsi="Garamond"/>
          <w:sz w:val="24"/>
          <w:szCs w:val="24"/>
        </w:rPr>
        <w:t xml:space="preserve"> che è possibile consultare il nuovo sito ufficiale Area prove nazionali all’indirizzo</w:t>
      </w:r>
      <w:hyperlink r:id="rId9">
        <w:r w:rsidRPr="009F2A55">
          <w:rPr>
            <w:rFonts w:ascii="Garamond" w:hAnsi="Garamond"/>
            <w:sz w:val="24"/>
            <w:szCs w:val="24"/>
          </w:rPr>
          <w:t xml:space="preserve"> </w:t>
        </w:r>
      </w:hyperlink>
      <w:hyperlink r:id="rId10">
        <w:r w:rsidRPr="009F2A55">
          <w:rPr>
            <w:rFonts w:ascii="Garamond" w:hAnsi="Garamond"/>
            <w:color w:val="0000FF"/>
            <w:sz w:val="24"/>
            <w:szCs w:val="24"/>
            <w:u w:val="single" w:color="0000FF"/>
          </w:rPr>
          <w:t>www.invalsiopen.it</w:t>
        </w:r>
      </w:hyperlink>
      <w:hyperlink r:id="rId11">
        <w:r w:rsidRPr="009F2A55">
          <w:rPr>
            <w:rFonts w:ascii="Garamond" w:hAnsi="Garamond"/>
            <w:sz w:val="24"/>
            <w:szCs w:val="24"/>
          </w:rPr>
          <w:t xml:space="preserve"> </w:t>
        </w:r>
      </w:hyperlink>
      <w:r w:rsidR="00361DDA">
        <w:rPr>
          <w:rFonts w:ascii="Garamond" w:hAnsi="Garamond"/>
          <w:sz w:val="24"/>
          <w:szCs w:val="24"/>
        </w:rPr>
        <w:t xml:space="preserve"> e che la sezione INVALSI del nostro Sito viene periodicamente aggiornata.</w:t>
      </w:r>
    </w:p>
    <w:p w14:paraId="28F691C8" w14:textId="77777777" w:rsidR="00A325D1" w:rsidRPr="009F2A55" w:rsidRDefault="00F04CB9" w:rsidP="00F04CB9">
      <w:pPr>
        <w:spacing w:after="0" w:line="259" w:lineRule="auto"/>
        <w:ind w:left="0" w:right="256" w:firstLine="0"/>
        <w:jc w:val="left"/>
        <w:rPr>
          <w:rFonts w:ascii="Garamond" w:hAnsi="Garamond"/>
          <w:sz w:val="24"/>
          <w:szCs w:val="24"/>
        </w:rPr>
      </w:pPr>
      <w:r w:rsidRPr="009F2A55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16435D42" w14:textId="77777777" w:rsidR="00A325D1" w:rsidRPr="009F2A55" w:rsidRDefault="00F04CB9">
      <w:pPr>
        <w:spacing w:after="0" w:line="259" w:lineRule="auto"/>
        <w:ind w:left="0" w:right="157" w:firstLine="0"/>
        <w:jc w:val="right"/>
        <w:rPr>
          <w:rFonts w:ascii="Garamond" w:hAnsi="Garamond"/>
          <w:sz w:val="24"/>
          <w:szCs w:val="24"/>
        </w:rPr>
      </w:pPr>
      <w:r w:rsidRPr="009F2A55">
        <w:rPr>
          <w:rFonts w:ascii="Garamond" w:hAnsi="Garamond"/>
          <w:b/>
          <w:sz w:val="24"/>
          <w:szCs w:val="24"/>
        </w:rPr>
        <w:t xml:space="preserve"> </w:t>
      </w:r>
    </w:p>
    <w:p w14:paraId="384B497A" w14:textId="77777777" w:rsidR="00361DDA" w:rsidRPr="00235619" w:rsidRDefault="00361DDA" w:rsidP="00361DDA">
      <w:pPr>
        <w:spacing w:after="0" w:line="240" w:lineRule="auto"/>
        <w:ind w:left="4111"/>
        <w:jc w:val="center"/>
        <w:rPr>
          <w:rFonts w:ascii="Garamond" w:hAnsi="Garamond"/>
          <w:b/>
          <w:sz w:val="26"/>
          <w:szCs w:val="26"/>
        </w:rPr>
      </w:pPr>
      <w:bookmarkStart w:id="0" w:name="_Hlk24974691"/>
      <w:r w:rsidRPr="00235619">
        <w:rPr>
          <w:rFonts w:ascii="Garamond" w:hAnsi="Garamond"/>
          <w:b/>
          <w:sz w:val="26"/>
          <w:szCs w:val="26"/>
        </w:rPr>
        <w:t>Il Dirigente Scolastico</w:t>
      </w:r>
    </w:p>
    <w:p w14:paraId="3B4EA536" w14:textId="77777777" w:rsidR="00361DDA" w:rsidRPr="00235619" w:rsidRDefault="00361DDA" w:rsidP="00361DDA">
      <w:pPr>
        <w:spacing w:after="0" w:line="240" w:lineRule="auto"/>
        <w:ind w:left="4111"/>
        <w:jc w:val="center"/>
        <w:rPr>
          <w:rFonts w:ascii="Edwardian Script ITC" w:hAnsi="Edwardian Script ITC"/>
          <w:b/>
          <w:sz w:val="40"/>
          <w:szCs w:val="40"/>
        </w:rPr>
      </w:pPr>
      <w:r w:rsidRPr="00235619">
        <w:rPr>
          <w:rFonts w:ascii="Edwardian Script ITC" w:hAnsi="Edwardian Script ITC"/>
          <w:b/>
          <w:sz w:val="40"/>
          <w:szCs w:val="40"/>
        </w:rPr>
        <w:t xml:space="preserve">Prof. Nicola Trunfio </w:t>
      </w:r>
    </w:p>
    <w:p w14:paraId="5324E4EE" w14:textId="77777777" w:rsidR="00361DDA" w:rsidRPr="009D270A" w:rsidRDefault="00361DDA" w:rsidP="00361DDA">
      <w:pPr>
        <w:spacing w:after="0"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9D270A">
        <w:rPr>
          <w:rFonts w:ascii="Times New Roman" w:hAnsi="Times New Roman"/>
          <w:i/>
          <w:sz w:val="18"/>
          <w:szCs w:val="18"/>
        </w:rPr>
        <w:t xml:space="preserve">Firma omessa ai sensi </w:t>
      </w:r>
      <w:proofErr w:type="gramStart"/>
      <w:r w:rsidRPr="009D270A">
        <w:rPr>
          <w:rFonts w:ascii="Times New Roman" w:hAnsi="Times New Roman"/>
          <w:i/>
          <w:sz w:val="18"/>
          <w:szCs w:val="18"/>
        </w:rPr>
        <w:t>del art</w:t>
      </w:r>
      <w:proofErr w:type="gramEnd"/>
      <w:r w:rsidRPr="009D270A">
        <w:rPr>
          <w:rFonts w:ascii="Times New Roman" w:hAnsi="Times New Roman"/>
          <w:i/>
          <w:sz w:val="18"/>
          <w:szCs w:val="18"/>
        </w:rPr>
        <w:t xml:space="preserve"> 3 Dlgs n° 38 del 1993</w:t>
      </w:r>
    </w:p>
    <w:bookmarkEnd w:id="0"/>
    <w:p w14:paraId="496F4FE8" w14:textId="77777777" w:rsidR="00361DDA" w:rsidRDefault="00361DDA" w:rsidP="00361DDA">
      <w:pPr>
        <w:spacing w:after="0" w:line="240" w:lineRule="auto"/>
        <w:ind w:left="4111"/>
        <w:jc w:val="center"/>
        <w:rPr>
          <w:rFonts w:ascii="Times New Roman" w:hAnsi="Times New Roman"/>
          <w:i/>
          <w:sz w:val="14"/>
          <w:szCs w:val="14"/>
        </w:rPr>
      </w:pPr>
    </w:p>
    <w:p w14:paraId="278BC46B" w14:textId="40FCAB7A" w:rsidR="00A325D1" w:rsidRPr="009F2A55" w:rsidRDefault="00A325D1">
      <w:pPr>
        <w:spacing w:after="50" w:line="259" w:lineRule="auto"/>
        <w:ind w:left="0" w:right="112" w:firstLine="0"/>
        <w:jc w:val="right"/>
        <w:rPr>
          <w:rFonts w:ascii="Garamond" w:hAnsi="Garamond"/>
          <w:sz w:val="24"/>
          <w:szCs w:val="24"/>
        </w:rPr>
      </w:pPr>
    </w:p>
    <w:p w14:paraId="37FB06C0" w14:textId="77777777" w:rsidR="00A325D1" w:rsidRPr="009F2A55" w:rsidRDefault="00F04CB9">
      <w:pPr>
        <w:tabs>
          <w:tab w:val="center" w:pos="4640"/>
          <w:tab w:val="right" w:pos="9755"/>
        </w:tabs>
        <w:spacing w:after="0" w:line="259" w:lineRule="auto"/>
        <w:ind w:left="0" w:right="0" w:firstLine="0"/>
        <w:jc w:val="left"/>
        <w:rPr>
          <w:rFonts w:ascii="Garamond" w:hAnsi="Garamond"/>
          <w:sz w:val="24"/>
          <w:szCs w:val="24"/>
        </w:rPr>
      </w:pPr>
      <w:r w:rsidRPr="009F2A55">
        <w:rPr>
          <w:rFonts w:ascii="Garamond" w:eastAsia="Calibri" w:hAnsi="Garamond" w:cs="Calibri"/>
          <w:sz w:val="24"/>
          <w:szCs w:val="24"/>
        </w:rPr>
        <w:tab/>
      </w:r>
      <w:r w:rsidRPr="009F2A55">
        <w:rPr>
          <w:rFonts w:ascii="Garamond" w:eastAsia="Verdana" w:hAnsi="Garamond" w:cs="Verdana"/>
          <w:sz w:val="24"/>
          <w:szCs w:val="24"/>
        </w:rPr>
        <w:t xml:space="preserve"> </w:t>
      </w:r>
      <w:r w:rsidRPr="009F2A55">
        <w:rPr>
          <w:rFonts w:ascii="Garamond" w:eastAsia="Verdana" w:hAnsi="Garamond" w:cs="Verdana"/>
          <w:sz w:val="24"/>
          <w:szCs w:val="24"/>
        </w:rPr>
        <w:tab/>
        <w:t xml:space="preserve">1 </w:t>
      </w:r>
    </w:p>
    <w:sectPr w:rsidR="00A325D1" w:rsidRPr="009F2A55">
      <w:pgSz w:w="11906" w:h="16838"/>
      <w:pgMar w:top="1363" w:right="101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99E"/>
    <w:multiLevelType w:val="multilevel"/>
    <w:tmpl w:val="489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B0D76"/>
    <w:multiLevelType w:val="multilevel"/>
    <w:tmpl w:val="34D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D572C"/>
    <w:multiLevelType w:val="multilevel"/>
    <w:tmpl w:val="11A8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B7B4C"/>
    <w:multiLevelType w:val="multilevel"/>
    <w:tmpl w:val="EE24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94841"/>
    <w:multiLevelType w:val="multilevel"/>
    <w:tmpl w:val="50FC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D1"/>
    <w:rsid w:val="00157B82"/>
    <w:rsid w:val="00361DDA"/>
    <w:rsid w:val="006D5124"/>
    <w:rsid w:val="009F2A55"/>
    <w:rsid w:val="00A325D1"/>
    <w:rsid w:val="00B67B66"/>
    <w:rsid w:val="00C04DC6"/>
    <w:rsid w:val="00C83EA2"/>
    <w:rsid w:val="00F0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53B6"/>
  <w15:docId w15:val="{D3936F3A-7F52-46E7-A8A9-8A72E287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3" w:lineRule="auto"/>
      <w:ind w:left="10" w:right="118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67" w:lineRule="auto"/>
      <w:ind w:left="214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2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2A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F2A5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F2A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F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si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vals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alsi.it/" TargetMode="External"/><Relationship Id="rId11" Type="http://schemas.openxmlformats.org/officeDocument/2006/relationships/hyperlink" Target="http://www.invalsiopen.i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nvalsiopen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alsiope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subject/>
  <dc:creator>Mirella</dc:creator>
  <cp:keywords/>
  <cp:lastModifiedBy>annesemirella@gmail.com</cp:lastModifiedBy>
  <cp:revision>3</cp:revision>
  <dcterms:created xsi:type="dcterms:W3CDTF">2021-10-21T18:49:00Z</dcterms:created>
  <dcterms:modified xsi:type="dcterms:W3CDTF">2021-10-28T22:29:00Z</dcterms:modified>
</cp:coreProperties>
</file>