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EF" w:rsidRDefault="00041FEF" w:rsidP="00041FE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</w:t>
      </w:r>
      <w:r w:rsidR="00CF7CB1">
        <w:rPr>
          <w:rFonts w:ascii="Times New Roman" w:hAnsi="Times New Roman"/>
          <w:i/>
        </w:rPr>
        <w:t xml:space="preserve">ato digitalmente </w:t>
      </w:r>
      <w:r w:rsidR="00CF7CB1">
        <w:rPr>
          <w:rFonts w:ascii="Times New Roman" w:hAnsi="Times New Roman"/>
          <w:i/>
        </w:rPr>
        <w:tab/>
      </w:r>
      <w:r w:rsidR="00CF7CB1">
        <w:rPr>
          <w:rFonts w:ascii="Times New Roman" w:hAnsi="Times New Roman"/>
          <w:i/>
        </w:rPr>
        <w:tab/>
      </w:r>
      <w:r w:rsidR="00CF7CB1">
        <w:rPr>
          <w:rFonts w:ascii="Times New Roman" w:hAnsi="Times New Roman"/>
          <w:i/>
        </w:rPr>
        <w:tab/>
        <w:t xml:space="preserve">       </w:t>
      </w:r>
      <w:r w:rsidR="00E2047A">
        <w:rPr>
          <w:rFonts w:ascii="Times New Roman" w:hAnsi="Times New Roman"/>
          <w:i/>
        </w:rPr>
        <w:t xml:space="preserve">   </w:t>
      </w:r>
      <w:r w:rsidR="00CF7CB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Sant’Angelo dei Lombardi, 2</w:t>
      </w:r>
      <w:r w:rsidR="007D4AE6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0F7D61">
        <w:rPr>
          <w:rFonts w:ascii="Times New Roman" w:hAnsi="Times New Roman"/>
        </w:rPr>
        <w:t>otto</w:t>
      </w:r>
      <w:r w:rsidR="00CF7CB1">
        <w:rPr>
          <w:rFonts w:ascii="Times New Roman" w:hAnsi="Times New Roman"/>
        </w:rPr>
        <w:t>bre 202</w:t>
      </w:r>
      <w:r w:rsidR="000F7D61">
        <w:rPr>
          <w:rFonts w:ascii="Times New Roman" w:hAnsi="Times New Roman"/>
        </w:rPr>
        <w:t>5</w:t>
      </w:r>
    </w:p>
    <w:p w:rsidR="00041FEF" w:rsidRDefault="00041FEF" w:rsidP="00041FEF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0F7D61">
        <w:rPr>
          <w:rFonts w:ascii="Garamond" w:hAnsi="Garamond" w:cs="Garamond"/>
        </w:rPr>
        <w:t>7459</w:t>
      </w:r>
    </w:p>
    <w:p w:rsidR="008779B5" w:rsidRDefault="008779B5" w:rsidP="00F64699">
      <w:pPr>
        <w:spacing w:after="0" w:line="240" w:lineRule="auto"/>
        <w:rPr>
          <w:rFonts w:ascii="Garamond" w:hAnsi="Garamond" w:cs="Garamond"/>
        </w:rPr>
      </w:pPr>
    </w:p>
    <w:p w:rsidR="00D86C02" w:rsidRPr="002F6F31" w:rsidRDefault="00147EC0" w:rsidP="00CF7CB1">
      <w:pPr>
        <w:spacing w:after="0" w:line="240" w:lineRule="auto"/>
        <w:ind w:left="1701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Abazia M. – Annese M. </w:t>
      </w:r>
      <w:r w:rsidR="00CF7CB1">
        <w:rPr>
          <w:rFonts w:ascii="Times New Roman" w:hAnsi="Times New Roman"/>
          <w:bCs/>
          <w:iCs/>
        </w:rPr>
        <w:t>– Bellino A.</w:t>
      </w:r>
      <w:r>
        <w:rPr>
          <w:rFonts w:ascii="Times New Roman" w:hAnsi="Times New Roman"/>
          <w:bCs/>
          <w:iCs/>
        </w:rPr>
        <w:t>– Caprio P. – Cipriano A</w:t>
      </w:r>
      <w:r w:rsidR="00E2047A">
        <w:rPr>
          <w:rFonts w:ascii="Times New Roman" w:hAnsi="Times New Roman"/>
          <w:bCs/>
          <w:iCs/>
        </w:rPr>
        <w:t>. Cipriano F.</w:t>
      </w:r>
      <w:r w:rsidR="00CF7CB1">
        <w:rPr>
          <w:rFonts w:ascii="Times New Roman" w:hAnsi="Times New Roman"/>
          <w:bCs/>
          <w:iCs/>
        </w:rPr>
        <w:t xml:space="preserve"> – Di Luca A</w:t>
      </w:r>
      <w:r>
        <w:rPr>
          <w:rFonts w:ascii="Times New Roman" w:hAnsi="Times New Roman"/>
          <w:bCs/>
          <w:iCs/>
        </w:rPr>
        <w:t xml:space="preserve">. </w:t>
      </w:r>
      <w:r w:rsidR="00E2047A">
        <w:rPr>
          <w:rFonts w:ascii="Times New Roman" w:hAnsi="Times New Roman"/>
          <w:bCs/>
          <w:iCs/>
        </w:rPr>
        <w:t xml:space="preserve">Di Paolo L. - De Respinis P. - </w:t>
      </w:r>
      <w:r>
        <w:rPr>
          <w:rFonts w:ascii="Times New Roman" w:hAnsi="Times New Roman"/>
          <w:bCs/>
          <w:iCs/>
        </w:rPr>
        <w:t>Fierro</w:t>
      </w:r>
      <w:r w:rsidR="00CF7CB1">
        <w:rPr>
          <w:rFonts w:ascii="Times New Roman" w:hAnsi="Times New Roman"/>
          <w:bCs/>
          <w:iCs/>
        </w:rPr>
        <w:t xml:space="preserve"> C.</w:t>
      </w:r>
      <w:r>
        <w:rPr>
          <w:rFonts w:ascii="Times New Roman" w:hAnsi="Times New Roman"/>
          <w:bCs/>
          <w:iCs/>
        </w:rPr>
        <w:t xml:space="preserve"> </w:t>
      </w:r>
      <w:r w:rsidR="00CF7CB1">
        <w:rPr>
          <w:rFonts w:ascii="Times New Roman" w:hAnsi="Times New Roman"/>
          <w:bCs/>
          <w:iCs/>
        </w:rPr>
        <w:t xml:space="preserve">- </w:t>
      </w:r>
      <w:r>
        <w:rPr>
          <w:rFonts w:ascii="Times New Roman" w:hAnsi="Times New Roman"/>
          <w:bCs/>
          <w:iCs/>
        </w:rPr>
        <w:t xml:space="preserve">Maiellano R. </w:t>
      </w:r>
      <w:r w:rsidR="00CF7CB1">
        <w:rPr>
          <w:rFonts w:ascii="Times New Roman" w:hAnsi="Times New Roman"/>
          <w:bCs/>
          <w:iCs/>
        </w:rPr>
        <w:t xml:space="preserve">-  </w:t>
      </w:r>
      <w:r w:rsidR="00E2047A">
        <w:rPr>
          <w:rFonts w:ascii="Times New Roman" w:hAnsi="Times New Roman"/>
          <w:bCs/>
          <w:iCs/>
        </w:rPr>
        <w:t xml:space="preserve">Malanga A.– Pascucci L. </w:t>
      </w:r>
      <w:r>
        <w:rPr>
          <w:rFonts w:ascii="Times New Roman" w:hAnsi="Times New Roman"/>
          <w:bCs/>
          <w:iCs/>
        </w:rPr>
        <w:t>Pasquale G.</w:t>
      </w:r>
      <w:r w:rsidR="00CF7CB1" w:rsidRPr="00CF7CB1">
        <w:rPr>
          <w:rFonts w:ascii="Times New Roman" w:hAnsi="Times New Roman"/>
          <w:bCs/>
          <w:iCs/>
        </w:rPr>
        <w:t xml:space="preserve"> </w:t>
      </w:r>
      <w:r w:rsidR="00CF7CB1">
        <w:rPr>
          <w:rFonts w:ascii="Times New Roman" w:hAnsi="Times New Roman"/>
          <w:bCs/>
          <w:iCs/>
        </w:rPr>
        <w:t xml:space="preserve">– Paternostro  A. </w:t>
      </w:r>
      <w:r w:rsidR="00E2047A">
        <w:rPr>
          <w:rFonts w:ascii="Times New Roman" w:hAnsi="Times New Roman"/>
          <w:bCs/>
          <w:iCs/>
        </w:rPr>
        <w:t>-</w:t>
      </w:r>
      <w:r w:rsidR="00CF7CB1">
        <w:rPr>
          <w:rFonts w:ascii="Times New Roman" w:hAnsi="Times New Roman"/>
          <w:bCs/>
          <w:iCs/>
        </w:rPr>
        <w:t xml:space="preserve"> Penta G. - </w:t>
      </w:r>
      <w:r>
        <w:rPr>
          <w:rFonts w:ascii="Times New Roman" w:hAnsi="Times New Roman"/>
          <w:bCs/>
          <w:iCs/>
        </w:rPr>
        <w:t>Salerno A. G.</w:t>
      </w:r>
      <w:r w:rsidR="00CF7CB1">
        <w:rPr>
          <w:rFonts w:ascii="Times New Roman" w:hAnsi="Times New Roman"/>
          <w:bCs/>
          <w:iCs/>
        </w:rPr>
        <w:t xml:space="preserve"> -</w:t>
      </w:r>
      <w:r w:rsidR="008779B5">
        <w:rPr>
          <w:rFonts w:ascii="Times New Roman" w:hAnsi="Times New Roman"/>
          <w:bCs/>
          <w:iCs/>
        </w:rPr>
        <w:t xml:space="preserve"> </w:t>
      </w:r>
      <w:r w:rsidR="00CF7CB1">
        <w:rPr>
          <w:rFonts w:ascii="Times New Roman" w:hAnsi="Times New Roman"/>
          <w:bCs/>
          <w:iCs/>
        </w:rPr>
        <w:t xml:space="preserve">Salvatore A. - </w:t>
      </w:r>
      <w:r>
        <w:rPr>
          <w:rFonts w:ascii="Times New Roman" w:hAnsi="Times New Roman"/>
          <w:bCs/>
          <w:iCs/>
        </w:rPr>
        <w:t xml:space="preserve">Savignano </w:t>
      </w:r>
      <w:r w:rsidR="00E2047A">
        <w:rPr>
          <w:rFonts w:ascii="Times New Roman" w:hAnsi="Times New Roman"/>
          <w:bCs/>
          <w:iCs/>
        </w:rPr>
        <w:t xml:space="preserve">S. </w:t>
      </w:r>
      <w:r w:rsidR="00CF7CB1">
        <w:rPr>
          <w:rFonts w:ascii="Times New Roman" w:hAnsi="Times New Roman"/>
          <w:bCs/>
          <w:iCs/>
        </w:rPr>
        <w:t xml:space="preserve">Teta R. – Vorrasi M </w:t>
      </w:r>
      <w:r w:rsidR="008779B5">
        <w:rPr>
          <w:rFonts w:ascii="Times New Roman" w:hAnsi="Times New Roman"/>
          <w:bCs/>
          <w:iCs/>
        </w:rPr>
        <w:t>.</w:t>
      </w:r>
    </w:p>
    <w:p w:rsidR="004D7BBD" w:rsidRPr="006E17D4" w:rsidRDefault="004D7BBD" w:rsidP="00A2415A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Al Dsga</w:t>
      </w:r>
      <w:r w:rsidR="00A2415A">
        <w:rPr>
          <w:rFonts w:ascii="Times New Roman" w:hAnsi="Times New Roman"/>
        </w:rPr>
        <w:t xml:space="preserve"> - </w:t>
      </w:r>
      <w:r w:rsidRPr="006E17D4">
        <w:rPr>
          <w:rFonts w:ascii="Times New Roman" w:hAnsi="Times New Roman"/>
        </w:rPr>
        <w:t>Agli atti</w:t>
      </w:r>
    </w:p>
    <w:p w:rsidR="004D7BBD" w:rsidRPr="006E17D4" w:rsidRDefault="004D7BBD" w:rsidP="004D7BBD">
      <w:p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>E p.c.  Al personale ATA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All’Albo plessi 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SITO WEB </w:t>
      </w:r>
    </w:p>
    <w:p w:rsidR="005F0137" w:rsidRPr="006E17D4" w:rsidRDefault="005F0137" w:rsidP="005F0137">
      <w:pPr>
        <w:spacing w:after="0" w:line="240" w:lineRule="auto"/>
        <w:ind w:left="900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Sede</w:t>
      </w:r>
    </w:p>
    <w:p w:rsidR="006E17D4" w:rsidRPr="006E17D4" w:rsidRDefault="006E17D4" w:rsidP="006E17D4">
      <w:pPr>
        <w:ind w:right="71"/>
        <w:rPr>
          <w:rFonts w:ascii="Times New Roman" w:hAnsi="Times New Roman"/>
          <w:bCs/>
        </w:rPr>
      </w:pPr>
      <w:r w:rsidRPr="006E17D4">
        <w:rPr>
          <w:rFonts w:ascii="Times New Roman" w:hAnsi="Times New Roman"/>
          <w:bCs/>
        </w:rPr>
        <w:t>Oggetto</w:t>
      </w:r>
      <w:r w:rsidRPr="006E17D4">
        <w:rPr>
          <w:rFonts w:ascii="Times New Roman" w:hAnsi="Times New Roman"/>
        </w:rPr>
        <w:t xml:space="preserve">: </w:t>
      </w:r>
      <w:r w:rsidRPr="006E17D4">
        <w:rPr>
          <w:rFonts w:ascii="Times New Roman" w:hAnsi="Times New Roman"/>
          <w:bCs/>
          <w:color w:val="000000"/>
        </w:rPr>
        <w:t xml:space="preserve">Nomina componente </w:t>
      </w:r>
      <w:r w:rsidRPr="006E17D4">
        <w:rPr>
          <w:rFonts w:ascii="Times New Roman" w:hAnsi="Times New Roman"/>
          <w:bCs/>
        </w:rPr>
        <w:t xml:space="preserve">commissione </w:t>
      </w:r>
      <w:r w:rsidR="00E87C6C">
        <w:rPr>
          <w:rFonts w:ascii="Times New Roman" w:hAnsi="Times New Roman"/>
          <w:bCs/>
        </w:rPr>
        <w:t>ORARIO</w:t>
      </w:r>
      <w:r w:rsidR="000F7D61">
        <w:rPr>
          <w:rFonts w:ascii="Times New Roman" w:hAnsi="Times New Roman"/>
          <w:bCs/>
        </w:rPr>
        <w:t xml:space="preserve"> – 2025/26</w:t>
      </w:r>
      <w:r w:rsidR="00E87C6C">
        <w:rPr>
          <w:rFonts w:ascii="Times New Roman" w:hAnsi="Times New Roman"/>
          <w:bCs/>
        </w:rPr>
        <w:t>.</w:t>
      </w:r>
    </w:p>
    <w:p w:rsidR="006E17D4" w:rsidRPr="006E17D4" w:rsidRDefault="006E17D4" w:rsidP="006E17D4">
      <w:pPr>
        <w:spacing w:after="0" w:line="300" w:lineRule="exact"/>
        <w:jc w:val="center"/>
        <w:rPr>
          <w:rFonts w:ascii="Times New Roman" w:hAnsi="Times New Roman"/>
          <w:b/>
          <w:bCs/>
        </w:rPr>
      </w:pPr>
      <w:r w:rsidRPr="006E17D4">
        <w:rPr>
          <w:rFonts w:ascii="Times New Roman" w:hAnsi="Times New Roman"/>
          <w:b/>
          <w:bCs/>
        </w:rPr>
        <w:t xml:space="preserve">IL DIRIGENTE SCOLASTICO 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25, 5° comma del D.Lgs n. 165/2001;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D. Lsg del 06/03/98 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21  della L. 15/03/91,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T.U. 297 del 16/04/94, artt 7 e 936;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DPR 275 dell’8/03/99;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CCNL 2006/2009, art 34;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C.M. 2005 del 30/08/2000;</w:t>
      </w:r>
    </w:p>
    <w:p w:rsidR="007B4BFA" w:rsidRPr="006E17D4" w:rsidRDefault="007B4BFA" w:rsidP="007B4BFA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legge 107/2015</w:t>
      </w:r>
    </w:p>
    <w:p w:rsidR="00A23913" w:rsidRPr="005F0137" w:rsidRDefault="00A23913" w:rsidP="00A23913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>n.</w:t>
      </w:r>
      <w:r w:rsidR="00995B8E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</w:t>
      </w:r>
      <w:r w:rsidR="000F7D61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settembre 20</w:t>
      </w:r>
      <w:r w:rsidR="00995B8E">
        <w:rPr>
          <w:rFonts w:ascii="Times New Roman" w:hAnsi="Times New Roman"/>
        </w:rPr>
        <w:t>2</w:t>
      </w:r>
      <w:r w:rsidR="000F7D61">
        <w:rPr>
          <w:rFonts w:ascii="Times New Roman" w:hAnsi="Times New Roman"/>
        </w:rPr>
        <w:t>5</w:t>
      </w:r>
    </w:p>
    <w:p w:rsidR="00E87C6C" w:rsidRDefault="00E87C6C" w:rsidP="006E17D4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</w:p>
    <w:p w:rsidR="006E17D4" w:rsidRDefault="006E17D4" w:rsidP="006E17D4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6E17D4">
        <w:rPr>
          <w:rFonts w:ascii="Times New Roman" w:hAnsi="Times New Roman"/>
          <w:b/>
        </w:rPr>
        <w:t>AFFIDA</w:t>
      </w:r>
    </w:p>
    <w:p w:rsidR="006E17D4" w:rsidRPr="006E17D4" w:rsidRDefault="006E17D4" w:rsidP="00E87C6C">
      <w:pPr>
        <w:autoSpaceDE w:val="0"/>
        <w:autoSpaceDN w:val="0"/>
        <w:adjustRightInd w:val="0"/>
        <w:spacing w:after="0"/>
        <w:ind w:right="71"/>
        <w:jc w:val="both"/>
        <w:rPr>
          <w:rFonts w:ascii="Times New Roman" w:hAnsi="Times New Roman"/>
        </w:rPr>
      </w:pPr>
      <w:r w:rsidRPr="006E17D4">
        <w:rPr>
          <w:rFonts w:ascii="Times New Roman" w:hAnsi="Times New Roman"/>
        </w:rPr>
        <w:t>A</w:t>
      </w:r>
      <w:r w:rsidR="00BE0C49">
        <w:rPr>
          <w:rFonts w:ascii="Times New Roman" w:hAnsi="Times New Roman"/>
        </w:rPr>
        <w:t>i</w:t>
      </w:r>
      <w:r w:rsidRPr="006E17D4">
        <w:rPr>
          <w:rFonts w:ascii="Times New Roman" w:hAnsi="Times New Roman"/>
        </w:rPr>
        <w:t xml:space="preserve"> docent</w:t>
      </w:r>
      <w:r w:rsidR="00BE0C49">
        <w:rPr>
          <w:rFonts w:ascii="Times New Roman" w:hAnsi="Times New Roman"/>
        </w:rPr>
        <w:t>i</w:t>
      </w:r>
      <w:r w:rsidRPr="006E17D4">
        <w:rPr>
          <w:rFonts w:ascii="Times New Roman" w:hAnsi="Times New Roman"/>
        </w:rPr>
        <w:t xml:space="preserve"> in indirizzo le sottoindicate funzioni:</w:t>
      </w:r>
    </w:p>
    <w:p w:rsidR="00E87C6C" w:rsidRPr="00E87C6C" w:rsidRDefault="00E87C6C" w:rsidP="00E87C6C">
      <w:pPr>
        <w:numPr>
          <w:ilvl w:val="0"/>
          <w:numId w:val="48"/>
        </w:numPr>
        <w:spacing w:after="0" w:line="320" w:lineRule="exact"/>
        <w:jc w:val="both"/>
        <w:rPr>
          <w:rFonts w:ascii="Times New Roman" w:hAnsi="Times New Roman"/>
        </w:rPr>
      </w:pPr>
      <w:r w:rsidRPr="00E87C6C">
        <w:rPr>
          <w:rFonts w:ascii="Times New Roman" w:hAnsi="Times New Roman"/>
        </w:rPr>
        <w:t>proporre al Dirigente scolastico per la successiva approvazione l’orario provvisorio e definitivo per il settore scolastico ed il plesso di sua competenza</w:t>
      </w:r>
    </w:p>
    <w:p w:rsidR="00E87C6C" w:rsidRPr="00E87C6C" w:rsidRDefault="00E87C6C" w:rsidP="00E87C6C">
      <w:pPr>
        <w:numPr>
          <w:ilvl w:val="0"/>
          <w:numId w:val="48"/>
        </w:numPr>
        <w:spacing w:after="0" w:line="240" w:lineRule="auto"/>
        <w:ind w:right="71"/>
        <w:jc w:val="both"/>
        <w:rPr>
          <w:rFonts w:ascii="Times New Roman" w:hAnsi="Times New Roman"/>
        </w:rPr>
      </w:pPr>
      <w:r w:rsidRPr="00E87C6C">
        <w:rPr>
          <w:rFonts w:ascii="Times New Roman" w:hAnsi="Times New Roman"/>
        </w:rPr>
        <w:t>proporre al Dirigente scolastico per la successiva approvazione  anche in corso d’anno le eventuali modifiche e variazioni che si dovessero rendere necessarie per l’ottimale incastro dei docenti impegnati su più sedi.</w:t>
      </w:r>
    </w:p>
    <w:p w:rsidR="00E87C6C" w:rsidRPr="00E87C6C" w:rsidRDefault="00E87C6C" w:rsidP="00E87C6C">
      <w:pPr>
        <w:numPr>
          <w:ilvl w:val="0"/>
          <w:numId w:val="48"/>
        </w:numPr>
        <w:spacing w:after="0" w:line="240" w:lineRule="auto"/>
        <w:ind w:right="71"/>
        <w:jc w:val="both"/>
        <w:rPr>
          <w:rFonts w:ascii="Times New Roman" w:hAnsi="Times New Roman"/>
        </w:rPr>
      </w:pPr>
      <w:r w:rsidRPr="00E87C6C">
        <w:rPr>
          <w:rFonts w:ascii="Times New Roman" w:hAnsi="Times New Roman"/>
        </w:rPr>
        <w:t>proporre al Dirigente scolastico per la successiva approvazione  la struttura dell’orario dello strumento musicale.</w:t>
      </w:r>
    </w:p>
    <w:p w:rsidR="00E87C6C" w:rsidRDefault="00E87C6C" w:rsidP="00E87C6C">
      <w:pPr>
        <w:numPr>
          <w:ilvl w:val="0"/>
          <w:numId w:val="48"/>
        </w:numPr>
        <w:spacing w:after="0" w:line="240" w:lineRule="auto"/>
        <w:ind w:right="71"/>
        <w:jc w:val="both"/>
        <w:rPr>
          <w:rFonts w:ascii="Times New Roman" w:hAnsi="Times New Roman"/>
        </w:rPr>
      </w:pPr>
      <w:r w:rsidRPr="00E87C6C">
        <w:rPr>
          <w:rFonts w:ascii="Times New Roman" w:hAnsi="Times New Roman"/>
        </w:rPr>
        <w:t>proporre al Dirigente scolastico per la successiva approvazione prospetto /calendario di sintesi  con indicazione del giorno e dell’ora di  eventuali  rientri pomeridiani  per attività extracurricolari deliberate dal collegio docenti.</w:t>
      </w:r>
    </w:p>
    <w:p w:rsidR="00D86C02" w:rsidRPr="00E87C6C" w:rsidRDefault="00D86C02" w:rsidP="00D86C02">
      <w:pPr>
        <w:spacing w:after="0" w:line="240" w:lineRule="auto"/>
        <w:ind w:left="360" w:right="71"/>
        <w:jc w:val="both"/>
        <w:rPr>
          <w:rFonts w:ascii="Times New Roman" w:hAnsi="Times New Roman"/>
        </w:rPr>
      </w:pPr>
    </w:p>
    <w:p w:rsidR="00E87C6C" w:rsidRPr="00D86C02" w:rsidRDefault="006E17D4" w:rsidP="00E87C6C">
      <w:pPr>
        <w:spacing w:after="0" w:line="240" w:lineRule="exact"/>
        <w:ind w:left="714" w:hanging="357"/>
        <w:jc w:val="both"/>
        <w:rPr>
          <w:rFonts w:ascii="Times New Roman" w:hAnsi="Times New Roman"/>
          <w:i/>
          <w:iCs/>
        </w:rPr>
      </w:pPr>
      <w:r w:rsidRPr="00D86C02">
        <w:rPr>
          <w:rFonts w:ascii="Times New Roman" w:hAnsi="Times New Roman"/>
          <w:i/>
          <w:iCs/>
        </w:rPr>
        <w:t>La misura del compenso per l’incarico conferito sarà stabilita in sede di contrattazione d’Istituto, previa</w:t>
      </w:r>
    </w:p>
    <w:p w:rsidR="006E17D4" w:rsidRDefault="006E17D4" w:rsidP="00E87C6C">
      <w:pPr>
        <w:spacing w:after="0" w:line="240" w:lineRule="exact"/>
        <w:ind w:left="714" w:hanging="357"/>
        <w:jc w:val="both"/>
        <w:rPr>
          <w:rFonts w:ascii="Times New Roman" w:hAnsi="Times New Roman"/>
          <w:i/>
          <w:iCs/>
        </w:rPr>
      </w:pPr>
      <w:r w:rsidRPr="00D86C02">
        <w:rPr>
          <w:rFonts w:ascii="Times New Roman" w:hAnsi="Times New Roman"/>
          <w:i/>
          <w:iCs/>
        </w:rPr>
        <w:t>certificazione di compatibilità finanziaria del Collegio dei Revisori dei Conti.</w:t>
      </w:r>
    </w:p>
    <w:p w:rsidR="00995B8E" w:rsidRPr="00D86C02" w:rsidRDefault="00995B8E" w:rsidP="00E87C6C">
      <w:pPr>
        <w:spacing w:after="0" w:line="240" w:lineRule="exact"/>
        <w:ind w:left="714" w:hanging="357"/>
        <w:jc w:val="both"/>
        <w:rPr>
          <w:rFonts w:ascii="Times New Roman" w:hAnsi="Times New Roman"/>
          <w:i/>
          <w:iCs/>
        </w:rPr>
      </w:pPr>
    </w:p>
    <w:p w:rsidR="00BE0C49" w:rsidRDefault="006E17D4" w:rsidP="00E87C6C">
      <w:pPr>
        <w:spacing w:after="0" w:line="240" w:lineRule="exact"/>
        <w:ind w:left="714" w:hanging="357"/>
        <w:jc w:val="both"/>
        <w:rPr>
          <w:rFonts w:ascii="Times New Roman" w:hAnsi="Times New Roman"/>
          <w:noProof/>
          <w:lang w:eastAsia="it-IT"/>
        </w:rPr>
      </w:pPr>
      <w:r w:rsidRPr="00E87C6C">
        <w:rPr>
          <w:rFonts w:ascii="Times New Roman" w:hAnsi="Times New Roman"/>
        </w:rPr>
        <w:t xml:space="preserve">          Si ringrazia per la collaborazione e si augura buon lavoro.</w:t>
      </w:r>
      <w:r w:rsidRPr="00E87C6C">
        <w:rPr>
          <w:rFonts w:ascii="Times New Roman" w:hAnsi="Times New Roman"/>
          <w:noProof/>
          <w:lang w:eastAsia="it-IT"/>
        </w:rPr>
        <w:t xml:space="preserve"> </w:t>
      </w:r>
    </w:p>
    <w:p w:rsidR="005F0137" w:rsidRPr="00E87C6C" w:rsidRDefault="00897072" w:rsidP="00E87C6C">
      <w:pPr>
        <w:spacing w:after="0" w:line="240" w:lineRule="exact"/>
        <w:ind w:left="714" w:hanging="357"/>
        <w:jc w:val="both"/>
        <w:rPr>
          <w:rFonts w:ascii="Times New Roman" w:hAnsi="Times New Roman"/>
        </w:rPr>
      </w:pPr>
      <w:r w:rsidRPr="00E87C6C">
        <w:rPr>
          <w:rFonts w:ascii="Times New Roman" w:hAnsi="Times New Roman"/>
          <w:bCs/>
        </w:rPr>
        <w:tab/>
      </w:r>
    </w:p>
    <w:p w:rsidR="00BE0C49" w:rsidRDefault="008779B5" w:rsidP="00BE0C49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BE0C49">
        <w:rPr>
          <w:rFonts w:ascii="Garamond" w:hAnsi="Garamond"/>
          <w:sz w:val="32"/>
          <w:szCs w:val="32"/>
        </w:rPr>
        <w:t>Il Dirigente Scolastico</w:t>
      </w:r>
    </w:p>
    <w:p w:rsidR="00BE0C49" w:rsidRDefault="00BE0C49" w:rsidP="00BE0C49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8779B5">
        <w:rPr>
          <w:rFonts w:ascii="Garamond" w:hAnsi="Garamond"/>
          <w:sz w:val="32"/>
          <w:szCs w:val="32"/>
        </w:rPr>
        <w:t xml:space="preserve">   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E0C49" w:rsidRDefault="00BE0C49" w:rsidP="00BE0C49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Firma omessa ai sensi dell’art. 3 del D. Lgs. n. 39/93</w:t>
      </w:r>
    </w:p>
    <w:p w:rsidR="00897072" w:rsidRPr="003A70DA" w:rsidRDefault="00897072" w:rsidP="005F0137">
      <w:pPr>
        <w:spacing w:after="0" w:line="240" w:lineRule="auto"/>
        <w:ind w:right="71"/>
        <w:jc w:val="both"/>
      </w:pPr>
    </w:p>
    <w:p w:rsidR="004D7BBD" w:rsidRPr="00D86C02" w:rsidRDefault="00D86C02" w:rsidP="004D7BBD">
      <w:pPr>
        <w:pStyle w:val="Standard"/>
        <w:spacing w:line="280" w:lineRule="exact"/>
        <w:rPr>
          <w:bCs/>
          <w:sz w:val="14"/>
          <w:szCs w:val="14"/>
        </w:rPr>
      </w:pPr>
      <w:r w:rsidRPr="00D86C02">
        <w:rPr>
          <w:bCs/>
          <w:sz w:val="14"/>
          <w:szCs w:val="14"/>
        </w:rPr>
        <w:t>pg/</w:t>
      </w:r>
    </w:p>
    <w:sectPr w:rsidR="004D7BBD" w:rsidRPr="00D86C02" w:rsidSect="007B4BFA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A73" w:rsidRDefault="00CC1A73" w:rsidP="00A02C51">
      <w:pPr>
        <w:spacing w:after="0" w:line="240" w:lineRule="auto"/>
      </w:pPr>
      <w:r>
        <w:separator/>
      </w:r>
    </w:p>
  </w:endnote>
  <w:endnote w:type="continuationSeparator" w:id="0">
    <w:p w:rsidR="00CC1A73" w:rsidRDefault="00CC1A7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A73" w:rsidRDefault="00CC1A73" w:rsidP="00A02C51">
      <w:pPr>
        <w:spacing w:after="0" w:line="240" w:lineRule="auto"/>
      </w:pPr>
      <w:r>
        <w:separator/>
      </w:r>
    </w:p>
  </w:footnote>
  <w:footnote w:type="continuationSeparator" w:id="0">
    <w:p w:rsidR="00CC1A73" w:rsidRDefault="00CC1A7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16720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-428625</wp:posOffset>
          </wp:positionV>
          <wp:extent cx="6950075" cy="1640840"/>
          <wp:effectExtent l="19050" t="0" r="3175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0075" cy="1640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F0"/>
    <w:multiLevelType w:val="hybridMultilevel"/>
    <w:tmpl w:val="B456E2A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4EB7A2A"/>
    <w:multiLevelType w:val="hybridMultilevel"/>
    <w:tmpl w:val="C6CAA8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23"/>
  </w:num>
  <w:num w:numId="7">
    <w:abstractNumId w:val="2"/>
  </w:num>
  <w:num w:numId="8">
    <w:abstractNumId w:val="9"/>
  </w:num>
  <w:num w:numId="9">
    <w:abstractNumId w:val="41"/>
  </w:num>
  <w:num w:numId="10">
    <w:abstractNumId w:val="28"/>
  </w:num>
  <w:num w:numId="11">
    <w:abstractNumId w:val="33"/>
  </w:num>
  <w:num w:numId="12">
    <w:abstractNumId w:val="15"/>
  </w:num>
  <w:num w:numId="13">
    <w:abstractNumId w:val="30"/>
  </w:num>
  <w:num w:numId="14">
    <w:abstractNumId w:val="13"/>
  </w:num>
  <w:num w:numId="15">
    <w:abstractNumId w:val="38"/>
  </w:num>
  <w:num w:numId="16">
    <w:abstractNumId w:val="39"/>
  </w:num>
  <w:num w:numId="17">
    <w:abstractNumId w:val="37"/>
  </w:num>
  <w:num w:numId="18">
    <w:abstractNumId w:val="25"/>
  </w:num>
  <w:num w:numId="19">
    <w:abstractNumId w:val="21"/>
  </w:num>
  <w:num w:numId="20">
    <w:abstractNumId w:val="43"/>
  </w:num>
  <w:num w:numId="21">
    <w:abstractNumId w:val="6"/>
  </w:num>
  <w:num w:numId="22">
    <w:abstractNumId w:val="32"/>
  </w:num>
  <w:num w:numId="23">
    <w:abstractNumId w:val="17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1"/>
  </w:num>
  <w:num w:numId="29">
    <w:abstractNumId w:val="12"/>
  </w:num>
  <w:num w:numId="30">
    <w:abstractNumId w:val="42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20"/>
  </w:num>
  <w:num w:numId="46">
    <w:abstractNumId w:val="16"/>
  </w:num>
  <w:num w:numId="47">
    <w:abstractNumId w:val="29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2022"/>
    <w:rsid w:val="00034653"/>
    <w:rsid w:val="00035B06"/>
    <w:rsid w:val="00041FEF"/>
    <w:rsid w:val="0004594A"/>
    <w:rsid w:val="00060287"/>
    <w:rsid w:val="0006101B"/>
    <w:rsid w:val="00071851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0F7D61"/>
    <w:rsid w:val="0011198C"/>
    <w:rsid w:val="00111DA5"/>
    <w:rsid w:val="00117B2B"/>
    <w:rsid w:val="00142DE5"/>
    <w:rsid w:val="00144B60"/>
    <w:rsid w:val="00147EC0"/>
    <w:rsid w:val="00152548"/>
    <w:rsid w:val="00161EAD"/>
    <w:rsid w:val="00165F2D"/>
    <w:rsid w:val="00186EFA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2E0D"/>
    <w:rsid w:val="001E44B4"/>
    <w:rsid w:val="001F3F4A"/>
    <w:rsid w:val="00223DE9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2F6F31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36DD"/>
    <w:rsid w:val="003A2464"/>
    <w:rsid w:val="003B4B19"/>
    <w:rsid w:val="003B6C7A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66F0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1B29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250EC"/>
    <w:rsid w:val="005347E3"/>
    <w:rsid w:val="00535B9E"/>
    <w:rsid w:val="005533F2"/>
    <w:rsid w:val="005770FA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3C3A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17D4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666B5"/>
    <w:rsid w:val="007B4BFA"/>
    <w:rsid w:val="007B6838"/>
    <w:rsid w:val="007B6D7F"/>
    <w:rsid w:val="007C5BC3"/>
    <w:rsid w:val="007D0D06"/>
    <w:rsid w:val="007D4AE6"/>
    <w:rsid w:val="00812ACF"/>
    <w:rsid w:val="008167D0"/>
    <w:rsid w:val="0083623A"/>
    <w:rsid w:val="00853F3D"/>
    <w:rsid w:val="0085755A"/>
    <w:rsid w:val="00864564"/>
    <w:rsid w:val="008779B5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52C7C"/>
    <w:rsid w:val="00961F79"/>
    <w:rsid w:val="009704E2"/>
    <w:rsid w:val="00981353"/>
    <w:rsid w:val="00985CDF"/>
    <w:rsid w:val="00995B8E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23913"/>
    <w:rsid w:val="00A2415A"/>
    <w:rsid w:val="00A3406D"/>
    <w:rsid w:val="00A34239"/>
    <w:rsid w:val="00A426F4"/>
    <w:rsid w:val="00A5175F"/>
    <w:rsid w:val="00A65579"/>
    <w:rsid w:val="00A73916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B23D2"/>
    <w:rsid w:val="00BC7EBE"/>
    <w:rsid w:val="00BD59DF"/>
    <w:rsid w:val="00BE0C49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05E7"/>
    <w:rsid w:val="00CC1A73"/>
    <w:rsid w:val="00CC53E8"/>
    <w:rsid w:val="00CC760E"/>
    <w:rsid w:val="00CD2C2B"/>
    <w:rsid w:val="00CD2EAD"/>
    <w:rsid w:val="00CE62D6"/>
    <w:rsid w:val="00CE7FB9"/>
    <w:rsid w:val="00CF6084"/>
    <w:rsid w:val="00CF7323"/>
    <w:rsid w:val="00CF7CB1"/>
    <w:rsid w:val="00D00AD3"/>
    <w:rsid w:val="00D10170"/>
    <w:rsid w:val="00D10D43"/>
    <w:rsid w:val="00D12ED7"/>
    <w:rsid w:val="00D131E8"/>
    <w:rsid w:val="00D16861"/>
    <w:rsid w:val="00D20B46"/>
    <w:rsid w:val="00D22EB8"/>
    <w:rsid w:val="00D24422"/>
    <w:rsid w:val="00D379C7"/>
    <w:rsid w:val="00D706F8"/>
    <w:rsid w:val="00D86C02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16720"/>
    <w:rsid w:val="00E2047A"/>
    <w:rsid w:val="00E31B0A"/>
    <w:rsid w:val="00E33450"/>
    <w:rsid w:val="00E42112"/>
    <w:rsid w:val="00E5181C"/>
    <w:rsid w:val="00E53A04"/>
    <w:rsid w:val="00E74A7F"/>
    <w:rsid w:val="00E77450"/>
    <w:rsid w:val="00E87C6C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66CA"/>
    <w:rsid w:val="00F36E1A"/>
    <w:rsid w:val="00F4522C"/>
    <w:rsid w:val="00F5067E"/>
    <w:rsid w:val="00F60644"/>
    <w:rsid w:val="00F64699"/>
    <w:rsid w:val="00F66C2D"/>
    <w:rsid w:val="00F73C74"/>
    <w:rsid w:val="00F7417F"/>
    <w:rsid w:val="00F840DB"/>
    <w:rsid w:val="00F93DB4"/>
    <w:rsid w:val="00F93E1E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E17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17AC2-6D0A-4522-AD4D-9828DE9C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2025-10-31T08:50:00Z</dcterms:created>
  <dcterms:modified xsi:type="dcterms:W3CDTF">2025-10-31T08:50:00Z</dcterms:modified>
</cp:coreProperties>
</file>