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04774" w14:textId="3B74FB45" w:rsidR="00AE01F5" w:rsidRDefault="00B96DEE" w:rsidP="00B96DEE">
      <w:pPr>
        <w:spacing w:after="18"/>
        <w:ind w:right="-848"/>
        <w:rPr>
          <w:rFonts w:ascii="Arial" w:eastAsia="Times New Roman" w:hAnsi="Arial" w:cs="Arial"/>
          <w:b/>
          <w:bCs/>
          <w:i/>
          <w:iCs/>
          <w:color w:val="auto"/>
          <w:kern w:val="0"/>
          <w:sz w:val="20"/>
          <w:szCs w:val="20"/>
          <w14:ligatures w14:val="none"/>
        </w:rPr>
      </w:pP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0EAB4540" wp14:editId="00724A6A">
            <wp:simplePos x="0" y="0"/>
            <wp:positionH relativeFrom="column">
              <wp:posOffset>-661035</wp:posOffset>
            </wp:positionH>
            <wp:positionV relativeFrom="paragraph">
              <wp:posOffset>129540</wp:posOffset>
            </wp:positionV>
            <wp:extent cx="6664960" cy="1684020"/>
            <wp:effectExtent l="0" t="0" r="2540" b="0"/>
            <wp:wrapSquare wrapText="bothSides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 rotWithShape="1">
                    <a:blip r:embed="rId4"/>
                    <a:srcRect l="4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4960" cy="1684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4695154" w14:textId="180D6879" w:rsidR="00B96DEE" w:rsidRPr="00805CFB" w:rsidRDefault="00B96DEE" w:rsidP="00B96DEE">
      <w:pPr>
        <w:spacing w:before="100"/>
        <w:rPr>
          <w:rFonts w:ascii="Garamond" w:hAnsi="Garamond"/>
          <w:b/>
          <w:bCs/>
          <w:szCs w:val="24"/>
        </w:rPr>
      </w:pPr>
      <w:bookmarkStart w:id="0" w:name="_Hlk231447963"/>
      <w:bookmarkStart w:id="1" w:name="_Hlk216249861"/>
      <w:r w:rsidRPr="004D4427">
        <w:rPr>
          <w:rFonts w:ascii="Garamond" w:hAnsi="Garamond"/>
          <w:b/>
          <w:bCs/>
          <w:szCs w:val="24"/>
        </w:rPr>
        <w:t>CUP</w:t>
      </w:r>
      <w:r>
        <w:rPr>
          <w:rFonts w:ascii="Garamond" w:hAnsi="Garamond"/>
          <w:b/>
          <w:bCs/>
          <w:szCs w:val="24"/>
        </w:rPr>
        <w:t>:</w:t>
      </w:r>
      <w:r w:rsidRPr="004D4427">
        <w:rPr>
          <w:rFonts w:ascii="Garamond" w:hAnsi="Garamond"/>
          <w:b/>
          <w:bCs/>
          <w:szCs w:val="24"/>
        </w:rPr>
        <w:t xml:space="preserve"> </w:t>
      </w:r>
      <w:bookmarkStart w:id="2" w:name="_Hlk229175583"/>
      <w:r w:rsidRPr="00884426">
        <w:rPr>
          <w:rFonts w:ascii="Garamond" w:hAnsi="Garamond"/>
          <w:b/>
          <w:bCs/>
        </w:rPr>
        <w:t>D64D25004740007</w:t>
      </w:r>
      <w:bookmarkEnd w:id="2"/>
      <w:r>
        <w:rPr>
          <w:rFonts w:ascii="Garamond" w:hAnsi="Garamond"/>
          <w:b/>
          <w:bCs/>
        </w:rPr>
        <w:t xml:space="preserve">                                  </w:t>
      </w:r>
      <w:r>
        <w:rPr>
          <w:rFonts w:ascii="Garamond" w:hAnsi="Garamond"/>
          <w:b/>
          <w:bCs/>
          <w:szCs w:val="24"/>
        </w:rPr>
        <w:t xml:space="preserve">C.P.: </w:t>
      </w:r>
      <w:r w:rsidRPr="00F33196">
        <w:rPr>
          <w:rFonts w:ascii="Garamond" w:hAnsi="Garamond"/>
          <w:b/>
          <w:bCs/>
          <w:szCs w:val="24"/>
        </w:rPr>
        <w:t>ESO4.</w:t>
      </w:r>
      <w:proofErr w:type="gramStart"/>
      <w:r w:rsidRPr="00F33196">
        <w:rPr>
          <w:rFonts w:ascii="Garamond" w:hAnsi="Garamond"/>
          <w:b/>
          <w:bCs/>
          <w:szCs w:val="24"/>
        </w:rPr>
        <w:t>6.A1.B</w:t>
      </w:r>
      <w:proofErr w:type="gramEnd"/>
      <w:r w:rsidRPr="00F33196">
        <w:rPr>
          <w:rFonts w:ascii="Garamond" w:hAnsi="Garamond"/>
          <w:b/>
          <w:bCs/>
          <w:szCs w:val="24"/>
        </w:rPr>
        <w:t>-SEPNCA-2026-720</w:t>
      </w:r>
      <w:bookmarkEnd w:id="0"/>
    </w:p>
    <w:p w14:paraId="17EE72FF" w14:textId="7FC8ED0E" w:rsidR="006B055E" w:rsidRDefault="00B96DEE" w:rsidP="00B96DEE">
      <w:pPr>
        <w:shd w:val="clear" w:color="auto" w:fill="C5E0B3" w:themeFill="accent6" w:themeFillTint="66"/>
        <w:jc w:val="center"/>
        <w:rPr>
          <w:b/>
          <w:sz w:val="36"/>
        </w:rPr>
      </w:pPr>
      <w:r w:rsidRPr="00B96DEE">
        <w:rPr>
          <w:rFonts w:ascii="Garamond" w:hAnsi="Garamond"/>
          <w:b/>
          <w:bCs/>
          <w:sz w:val="24"/>
          <w:szCs w:val="24"/>
        </w:rPr>
        <w:t xml:space="preserve">PROGETTO AGENDA SUD </w:t>
      </w:r>
      <w:bookmarkStart w:id="3" w:name="_Hlk231447947"/>
      <w:r w:rsidR="00B0614F">
        <w:rPr>
          <w:b/>
          <w:sz w:val="36"/>
        </w:rPr>
        <w:t>“</w:t>
      </w:r>
      <w:r>
        <w:rPr>
          <w:rFonts w:ascii="Garamond" w:hAnsi="Garamond"/>
          <w:b/>
          <w:bCs/>
          <w:i/>
          <w:iCs/>
          <w:sz w:val="32"/>
          <w:szCs w:val="32"/>
        </w:rPr>
        <w:t xml:space="preserve">Agenda Criscuoli </w:t>
      </w:r>
      <w:proofErr w:type="gramStart"/>
      <w:r>
        <w:rPr>
          <w:rFonts w:ascii="Garamond" w:hAnsi="Garamond"/>
          <w:b/>
          <w:bCs/>
          <w:i/>
          <w:iCs/>
          <w:sz w:val="32"/>
          <w:szCs w:val="32"/>
        </w:rPr>
        <w:t>3</w:t>
      </w:r>
      <w:r w:rsidR="004707CC">
        <w:rPr>
          <w:rFonts w:ascii="Garamond" w:hAnsi="Garamond"/>
          <w:b/>
          <w:bCs/>
          <w:i/>
          <w:iCs/>
          <w:sz w:val="32"/>
          <w:szCs w:val="32"/>
        </w:rPr>
        <w:t xml:space="preserve"> </w:t>
      </w:r>
      <w:r w:rsidR="00424D18">
        <w:rPr>
          <w:b/>
          <w:sz w:val="36"/>
        </w:rPr>
        <w:t>”</w:t>
      </w:r>
      <w:bookmarkEnd w:id="3"/>
      <w:proofErr w:type="gramEnd"/>
    </w:p>
    <w:p w14:paraId="3D4F723F" w14:textId="72BBB629" w:rsidR="007B0989" w:rsidRDefault="007B0989">
      <w:pPr>
        <w:spacing w:after="0"/>
        <w:ind w:left="5"/>
        <w:jc w:val="center"/>
      </w:pPr>
    </w:p>
    <w:tbl>
      <w:tblPr>
        <w:tblStyle w:val="Grigliatabella"/>
        <w:tblW w:w="9640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6"/>
        <w:gridCol w:w="6804"/>
      </w:tblGrid>
      <w:tr w:rsidR="007B0989" w:rsidRPr="001C6787" w14:paraId="23F95AA5" w14:textId="77777777" w:rsidTr="00424D18">
        <w:tc>
          <w:tcPr>
            <w:tcW w:w="2836" w:type="dxa"/>
            <w:vAlign w:val="center"/>
          </w:tcPr>
          <w:p w14:paraId="6E279B82" w14:textId="39AF82BE" w:rsidR="007B0989" w:rsidRPr="00FA5442" w:rsidRDefault="007B0989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Istituzione Scolastica</w:t>
            </w:r>
          </w:p>
        </w:tc>
        <w:tc>
          <w:tcPr>
            <w:tcW w:w="6804" w:type="dxa"/>
          </w:tcPr>
          <w:p w14:paraId="0085B18F" w14:textId="00E34F77" w:rsidR="007B0989" w:rsidRPr="001C6787" w:rsidRDefault="007B0989" w:rsidP="007B0989">
            <w:pPr>
              <w:ind w:hanging="43"/>
              <w:rPr>
                <w:rFonts w:asciiTheme="minorHAnsi" w:hAnsiTheme="minorHAnsi" w:cstheme="minorHAnsi"/>
                <w:sz w:val="32"/>
              </w:rPr>
            </w:pPr>
            <w:r w:rsidRPr="001C6787"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  <w:t>Istituto Comprensivo “CRISCUOLI” - AVIC87500G</w:t>
            </w:r>
          </w:p>
        </w:tc>
      </w:tr>
      <w:tr w:rsidR="007B0989" w:rsidRPr="001C6787" w14:paraId="45D5ACAE" w14:textId="77777777" w:rsidTr="00424D18">
        <w:tc>
          <w:tcPr>
            <w:tcW w:w="2836" w:type="dxa"/>
            <w:vAlign w:val="center"/>
          </w:tcPr>
          <w:p w14:paraId="44C5D4FE" w14:textId="098B6A11" w:rsidR="007B0989" w:rsidRPr="00FA5442" w:rsidRDefault="007B0989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Sede legale</w:t>
            </w:r>
            <w:r w:rsidR="00DF6BE4"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- Indirizzo</w:t>
            </w:r>
          </w:p>
        </w:tc>
        <w:tc>
          <w:tcPr>
            <w:tcW w:w="6804" w:type="dxa"/>
          </w:tcPr>
          <w:p w14:paraId="7488F96C" w14:textId="7BA8F2FD" w:rsidR="007B0989" w:rsidRPr="001C6787" w:rsidRDefault="007B0989" w:rsidP="007B0989">
            <w:pPr>
              <w:ind w:hanging="43"/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</w:pPr>
            <w:r w:rsidRPr="001C6787"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  <w:t>Sant'Angelo Dei Lombardi</w:t>
            </w:r>
            <w:r w:rsidR="00DF6BE4" w:rsidRPr="001C6787"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  <w:t xml:space="preserve"> - Via Santoianni,1</w:t>
            </w:r>
          </w:p>
        </w:tc>
      </w:tr>
      <w:tr w:rsidR="007B0989" w:rsidRPr="001C6787" w14:paraId="07B8B4D2" w14:textId="77777777" w:rsidTr="00424D18">
        <w:tc>
          <w:tcPr>
            <w:tcW w:w="2836" w:type="dxa"/>
            <w:vAlign w:val="center"/>
          </w:tcPr>
          <w:p w14:paraId="1A225AFD" w14:textId="0AA256E3" w:rsidR="007B0989" w:rsidRPr="00FA5442" w:rsidRDefault="00FA5442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MODULO N.</w:t>
            </w:r>
            <w:r w:rsidR="00805CFB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3 e </w:t>
            </w:r>
            <w:proofErr w:type="gramStart"/>
            <w:r w:rsidR="00805CFB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4</w:t>
            </w:r>
            <w:r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 TITOLO</w:t>
            </w:r>
            <w:proofErr w:type="gramEnd"/>
          </w:p>
        </w:tc>
        <w:tc>
          <w:tcPr>
            <w:tcW w:w="6804" w:type="dxa"/>
          </w:tcPr>
          <w:p w14:paraId="330952C2" w14:textId="68B8E3F0" w:rsidR="007B0989" w:rsidRPr="001C6787" w:rsidRDefault="00F53077" w:rsidP="00F53077">
            <w:pPr>
              <w:tabs>
                <w:tab w:val="left" w:pos="1133"/>
              </w:tabs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proofErr w:type="gramStart"/>
            <w:r w:rsidRPr="001C6787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“  </w:t>
            </w:r>
            <w:r w:rsidR="00805CFB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Recupero</w:t>
            </w:r>
            <w:proofErr w:type="gramEnd"/>
            <w:r w:rsidR="00805CFB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e </w:t>
            </w:r>
            <w:proofErr w:type="gramStart"/>
            <w:r w:rsidR="00805CFB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potenziamento</w:t>
            </w:r>
            <w:r w:rsidRPr="001C6787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 </w:t>
            </w:r>
            <w:r w:rsidR="00805CFB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“</w:t>
            </w:r>
            <w:proofErr w:type="gramEnd"/>
            <w:r w:rsidRPr="001C6787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  </w:t>
            </w:r>
          </w:p>
        </w:tc>
      </w:tr>
      <w:tr w:rsidR="007B0989" w:rsidRPr="001C6787" w14:paraId="09246BB2" w14:textId="77777777" w:rsidTr="00424D18">
        <w:tc>
          <w:tcPr>
            <w:tcW w:w="2836" w:type="dxa"/>
            <w:vAlign w:val="center"/>
          </w:tcPr>
          <w:p w14:paraId="76D65136" w14:textId="088EB54F" w:rsidR="007B0989" w:rsidRPr="00FA5442" w:rsidRDefault="007B0989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Plesso di svolgiment</w:t>
            </w:r>
            <w:r w:rsidR="001C6787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o </w:t>
            </w:r>
          </w:p>
        </w:tc>
        <w:tc>
          <w:tcPr>
            <w:tcW w:w="6804" w:type="dxa"/>
          </w:tcPr>
          <w:p w14:paraId="16F67CF4" w14:textId="10755883" w:rsidR="007B0989" w:rsidRPr="001C6787" w:rsidRDefault="00424D18" w:rsidP="007A56DA">
            <w:pPr>
              <w:tabs>
                <w:tab w:val="left" w:pos="714"/>
                <w:tab w:val="center" w:pos="3272"/>
              </w:tabs>
              <w:ind w:left="-273" w:hanging="131"/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</w:pPr>
            <w:proofErr w:type="gramStart"/>
            <w:r w:rsidRPr="001C6787"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  <w:t>::::</w:t>
            </w:r>
            <w:proofErr w:type="gramEnd"/>
            <w:r w:rsidR="001C6787" w:rsidRPr="001C6787"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  <w:t xml:space="preserve">   Sant’Angelo dei Lombardi</w:t>
            </w:r>
          </w:p>
        </w:tc>
      </w:tr>
      <w:tr w:rsidR="007B0989" w:rsidRPr="001C6787" w14:paraId="4E8BF689" w14:textId="77777777" w:rsidTr="00424D18">
        <w:tc>
          <w:tcPr>
            <w:tcW w:w="2836" w:type="dxa"/>
            <w:vAlign w:val="center"/>
          </w:tcPr>
          <w:p w14:paraId="72349366" w14:textId="0CB523C8" w:rsidR="007B0989" w:rsidRPr="00FA5442" w:rsidRDefault="007B0989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Esperto del </w:t>
            </w:r>
            <w:r w:rsidR="00F53077" w:rsidRPr="00FA5442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Modulo</w:t>
            </w:r>
          </w:p>
        </w:tc>
        <w:tc>
          <w:tcPr>
            <w:tcW w:w="6804" w:type="dxa"/>
          </w:tcPr>
          <w:p w14:paraId="6607A684" w14:textId="251813CE" w:rsidR="007B0989" w:rsidRPr="001C6787" w:rsidRDefault="001C6787" w:rsidP="00424D18">
            <w:pPr>
              <w:ind w:left="-143"/>
              <w:jc w:val="both"/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</w:pPr>
            <w:r w:rsidRPr="001C6787"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1C6787">
              <w:rPr>
                <w:rFonts w:asciiTheme="minorHAnsi" w:eastAsia="Times New Roman" w:hAnsiTheme="minorHAnsi" w:cstheme="minorHAnsi"/>
                <w:color w:val="auto"/>
                <w:kern w:val="0"/>
                <w:sz w:val="24"/>
                <w:szCs w:val="24"/>
                <w14:ligatures w14:val="none"/>
              </w:rPr>
              <w:t>Matematica</w:t>
            </w:r>
            <w:r w:rsidRPr="001C6787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: Franca Di Sibio </w:t>
            </w:r>
            <w:r w:rsidRPr="001C6787"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  <w:t xml:space="preserve">   </w:t>
            </w:r>
            <w:r w:rsidRPr="001C6787">
              <w:rPr>
                <w:rFonts w:asciiTheme="minorHAnsi" w:eastAsia="Times New Roman" w:hAnsiTheme="minorHAnsi" w:cstheme="minorHAnsi"/>
                <w:color w:val="auto"/>
                <w:kern w:val="0"/>
                <w:sz w:val="24"/>
                <w:szCs w:val="24"/>
                <w14:ligatures w14:val="none"/>
              </w:rPr>
              <w:t>Italiano</w:t>
            </w:r>
            <w:r w:rsidRPr="001C6787">
              <w:rPr>
                <w:rFonts w:asciiTheme="minorHAnsi" w:eastAsia="Times New Roman" w:hAnsiTheme="minorHAnsi" w:cstheme="minorHAnsi"/>
                <w:color w:val="auto"/>
                <w:kern w:val="0"/>
                <w:sz w:val="20"/>
                <w:szCs w:val="20"/>
                <w14:ligatures w14:val="none"/>
              </w:rPr>
              <w:t xml:space="preserve">: </w:t>
            </w:r>
            <w:r w:rsidRPr="001C6787">
              <w:rPr>
                <w:rFonts w:asciiTheme="minorHAnsi" w:eastAsia="Times New Roman" w:hAnsiTheme="minorHAnsi" w:cstheme="minorHAnsi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Raffaela Mocella</w:t>
            </w:r>
          </w:p>
        </w:tc>
      </w:tr>
      <w:tr w:rsidR="007B0989" w:rsidRPr="001C6787" w14:paraId="545D232A" w14:textId="77777777" w:rsidTr="00424D18">
        <w:tc>
          <w:tcPr>
            <w:tcW w:w="2836" w:type="dxa"/>
            <w:vAlign w:val="center"/>
          </w:tcPr>
          <w:p w14:paraId="2465211D" w14:textId="27502DA7" w:rsidR="007B0989" w:rsidRPr="00FA5442" w:rsidRDefault="007B0989" w:rsidP="00DF6BE4">
            <w:pPr>
              <w:ind w:hanging="43"/>
              <w:rPr>
                <w:rFonts w:ascii="Garamond" w:hAnsi="Garamond"/>
                <w:b/>
                <w:bCs/>
              </w:rPr>
            </w:pPr>
            <w:r w:rsidRPr="00FA5442">
              <w:rPr>
                <w:rFonts w:ascii="Garamond" w:hAnsi="Garamond"/>
                <w:b/>
                <w:bCs/>
              </w:rPr>
              <w:t>Tutor del modulo</w:t>
            </w:r>
            <w:r w:rsidR="00424D18" w:rsidRPr="00FA5442">
              <w:rPr>
                <w:rFonts w:ascii="Garamond" w:hAnsi="Garamond"/>
                <w:b/>
                <w:bCs/>
              </w:rPr>
              <w:t xml:space="preserve">                         </w:t>
            </w:r>
          </w:p>
        </w:tc>
        <w:tc>
          <w:tcPr>
            <w:tcW w:w="6804" w:type="dxa"/>
          </w:tcPr>
          <w:p w14:paraId="56B40CD5" w14:textId="6487F7D1" w:rsidR="007B0989" w:rsidRPr="001C6787" w:rsidRDefault="001C6787" w:rsidP="001C6787">
            <w:pPr>
              <w:jc w:val="both"/>
              <w:rPr>
                <w:rFonts w:asciiTheme="minorHAnsi" w:hAnsiTheme="minorHAnsi" w:cstheme="minorHAnsi"/>
              </w:rPr>
            </w:pPr>
            <w:r w:rsidRPr="001C6787">
              <w:rPr>
                <w:rFonts w:asciiTheme="minorHAnsi" w:hAnsiTheme="minorHAnsi" w:cstheme="minorHAnsi"/>
                <w:sz w:val="24"/>
                <w:szCs w:val="24"/>
              </w:rPr>
              <w:t>Matematica</w:t>
            </w:r>
            <w:r w:rsidRPr="001C6787">
              <w:rPr>
                <w:rFonts w:asciiTheme="minorHAnsi" w:hAnsiTheme="minorHAnsi" w:cstheme="minorHAnsi"/>
              </w:rPr>
              <w:t xml:space="preserve">: </w:t>
            </w:r>
            <w:r w:rsidRPr="001C6787">
              <w:rPr>
                <w:rFonts w:asciiTheme="minorHAnsi" w:hAnsiTheme="minorHAnsi" w:cstheme="minorHAnsi"/>
                <w:b/>
                <w:bCs/>
              </w:rPr>
              <w:t xml:space="preserve">Pascuccio Antonio </w:t>
            </w:r>
            <w:r w:rsidRPr="001C678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Pio</w:t>
            </w:r>
            <w:r w:rsidRPr="001C6787">
              <w:rPr>
                <w:rFonts w:asciiTheme="minorHAnsi" w:hAnsiTheme="minorHAnsi" w:cstheme="minorHAnsi"/>
                <w:sz w:val="24"/>
                <w:szCs w:val="24"/>
              </w:rPr>
              <w:t xml:space="preserve">   Italiano</w:t>
            </w:r>
            <w:r w:rsidRPr="001C6787">
              <w:rPr>
                <w:rFonts w:asciiTheme="minorHAnsi" w:hAnsiTheme="minorHAnsi" w:cstheme="minorHAnsi"/>
              </w:rPr>
              <w:t xml:space="preserve">: </w:t>
            </w:r>
            <w:r w:rsidRPr="001C6787">
              <w:rPr>
                <w:rFonts w:asciiTheme="minorHAnsi" w:hAnsiTheme="minorHAnsi" w:cstheme="minorHAnsi"/>
                <w:b/>
                <w:bCs/>
              </w:rPr>
              <w:t>Crescenza Fierro</w:t>
            </w:r>
          </w:p>
        </w:tc>
      </w:tr>
      <w:tr w:rsidR="004C2628" w:rsidRPr="001C6787" w14:paraId="0C77786A" w14:textId="77777777" w:rsidTr="00424D18">
        <w:tc>
          <w:tcPr>
            <w:tcW w:w="2836" w:type="dxa"/>
            <w:vAlign w:val="center"/>
          </w:tcPr>
          <w:p w14:paraId="34A91BEF" w14:textId="381161BD" w:rsidR="004C2628" w:rsidRPr="00FA5442" w:rsidRDefault="00F53077" w:rsidP="00DF6BE4">
            <w:pPr>
              <w:ind w:hanging="43"/>
              <w:rPr>
                <w:rFonts w:ascii="Garamond" w:hAnsi="Garamond"/>
                <w:b/>
                <w:bCs/>
              </w:rPr>
            </w:pPr>
            <w:r w:rsidRPr="00FA5442">
              <w:rPr>
                <w:rFonts w:ascii="Garamond" w:hAnsi="Garamond"/>
                <w:b/>
                <w:bCs/>
              </w:rPr>
              <w:t>Figura Aggiuntiva</w:t>
            </w:r>
          </w:p>
        </w:tc>
        <w:tc>
          <w:tcPr>
            <w:tcW w:w="6804" w:type="dxa"/>
          </w:tcPr>
          <w:p w14:paraId="56A17E4F" w14:textId="27BC9436" w:rsidR="004C2628" w:rsidRPr="001C6787" w:rsidRDefault="001C6787" w:rsidP="00EC053A">
            <w:pPr>
              <w:ind w:hanging="43"/>
              <w:jc w:val="both"/>
              <w:rPr>
                <w:rFonts w:asciiTheme="minorHAnsi" w:hAnsiTheme="minorHAnsi" w:cstheme="minorHAnsi"/>
              </w:rPr>
            </w:pPr>
            <w:r w:rsidRPr="001C6787">
              <w:rPr>
                <w:rFonts w:asciiTheme="minorHAnsi" w:hAnsiTheme="minorHAnsi" w:cstheme="minorHAnsi"/>
                <w:sz w:val="24"/>
                <w:szCs w:val="24"/>
              </w:rPr>
              <w:t>Matematica</w:t>
            </w:r>
            <w:r w:rsidRPr="001C6787">
              <w:rPr>
                <w:rFonts w:asciiTheme="minorHAnsi" w:hAnsiTheme="minorHAnsi" w:cstheme="minorHAnsi"/>
              </w:rPr>
              <w:t xml:space="preserve">: </w:t>
            </w:r>
            <w:r w:rsidRPr="001C6787">
              <w:rPr>
                <w:rFonts w:asciiTheme="minorHAnsi" w:hAnsiTheme="minorHAnsi" w:cstheme="minorHAnsi"/>
                <w:b/>
                <w:bCs/>
              </w:rPr>
              <w:t>Rosa Genua</w:t>
            </w:r>
            <w:r w:rsidRPr="001C6787">
              <w:rPr>
                <w:rFonts w:asciiTheme="minorHAnsi" w:hAnsiTheme="minorHAnsi" w:cstheme="minorHAnsi"/>
              </w:rPr>
              <w:t xml:space="preserve">  </w:t>
            </w:r>
            <w:r w:rsidRPr="001C6787">
              <w:rPr>
                <w:rFonts w:asciiTheme="minorHAnsi" w:hAnsiTheme="minorHAnsi" w:cstheme="minorHAnsi"/>
                <w:sz w:val="24"/>
                <w:szCs w:val="24"/>
              </w:rPr>
              <w:t xml:space="preserve"> Italiano</w:t>
            </w:r>
            <w:r w:rsidRPr="001C6787">
              <w:rPr>
                <w:rFonts w:asciiTheme="minorHAnsi" w:hAnsiTheme="minorHAnsi" w:cstheme="minorHAnsi"/>
              </w:rPr>
              <w:t xml:space="preserve">: </w:t>
            </w:r>
            <w:r w:rsidRPr="001C6787">
              <w:rPr>
                <w:rFonts w:asciiTheme="minorHAnsi" w:hAnsiTheme="minorHAnsi" w:cstheme="minorHAnsi"/>
                <w:b/>
                <w:bCs/>
              </w:rPr>
              <w:t>Polito Laura</w:t>
            </w:r>
          </w:p>
        </w:tc>
      </w:tr>
    </w:tbl>
    <w:bookmarkEnd w:id="1"/>
    <w:p w14:paraId="3AE9173C" w14:textId="2D195DBE" w:rsidR="00424D18" w:rsidRPr="00F53077" w:rsidRDefault="00B0614F" w:rsidP="001F66F6">
      <w:pPr>
        <w:spacing w:after="0"/>
        <w:ind w:right="13"/>
        <w:rPr>
          <w:b/>
          <w:sz w:val="24"/>
          <w:szCs w:val="24"/>
        </w:rPr>
      </w:pPr>
      <w:r w:rsidRPr="00F53077">
        <w:rPr>
          <w:b/>
          <w:sz w:val="24"/>
          <w:szCs w:val="24"/>
          <w:u w:val="single" w:color="000000"/>
        </w:rPr>
        <w:t>ALENDARIO DELLE ATTIVITÀ FORMATIVE</w:t>
      </w:r>
      <w:r w:rsidRPr="00F53077">
        <w:rPr>
          <w:b/>
          <w:sz w:val="24"/>
          <w:szCs w:val="24"/>
        </w:rPr>
        <w:t xml:space="preserve"> </w:t>
      </w:r>
    </w:p>
    <w:tbl>
      <w:tblPr>
        <w:tblStyle w:val="Grigliatabella"/>
        <w:tblW w:w="10348" w:type="dxa"/>
        <w:tblInd w:w="-1026" w:type="dxa"/>
        <w:tblLook w:val="04A0" w:firstRow="1" w:lastRow="0" w:firstColumn="1" w:lastColumn="0" w:noHBand="0" w:noVBand="1"/>
      </w:tblPr>
      <w:tblGrid>
        <w:gridCol w:w="1102"/>
        <w:gridCol w:w="3037"/>
        <w:gridCol w:w="1059"/>
        <w:gridCol w:w="2599"/>
        <w:gridCol w:w="2551"/>
      </w:tblGrid>
      <w:tr w:rsidR="00B96DEE" w:rsidRPr="00F53077" w14:paraId="153715CB" w14:textId="16EAA218" w:rsidTr="00B96DEE">
        <w:tc>
          <w:tcPr>
            <w:tcW w:w="1102" w:type="dxa"/>
          </w:tcPr>
          <w:p w14:paraId="342F9B4B" w14:textId="5ABD259D" w:rsidR="00B96DEE" w:rsidRPr="00F53077" w:rsidRDefault="00B96DEE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N. Lezioni</w:t>
            </w:r>
          </w:p>
        </w:tc>
        <w:tc>
          <w:tcPr>
            <w:tcW w:w="3037" w:type="dxa"/>
            <w:vAlign w:val="center"/>
          </w:tcPr>
          <w:p w14:paraId="0FD1B39C" w14:textId="0266935A" w:rsidR="00B96DEE" w:rsidRPr="00F53077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Data</w:t>
            </w:r>
          </w:p>
        </w:tc>
        <w:tc>
          <w:tcPr>
            <w:tcW w:w="1059" w:type="dxa"/>
            <w:vAlign w:val="center"/>
          </w:tcPr>
          <w:p w14:paraId="7AE40EDB" w14:textId="6485D6E9" w:rsidR="00B96DEE" w:rsidRPr="00F53077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Ore</w:t>
            </w:r>
          </w:p>
        </w:tc>
        <w:tc>
          <w:tcPr>
            <w:tcW w:w="2599" w:type="dxa"/>
            <w:vAlign w:val="center"/>
          </w:tcPr>
          <w:p w14:paraId="76BE5201" w14:textId="77777777" w:rsidR="00B96DEE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Orario di svolgimento</w:t>
            </w:r>
          </w:p>
          <w:p w14:paraId="1A1AE7B0" w14:textId="4542AB6F" w:rsidR="00B96DEE" w:rsidRPr="00F53077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1C6787">
              <w:rPr>
                <w:rFonts w:ascii="Garamond" w:hAnsi="Garamond"/>
                <w:bCs/>
                <w:sz w:val="24"/>
                <w:szCs w:val="24"/>
              </w:rPr>
              <w:t>Modulo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1C6787" w:rsidRPr="001C6787">
              <w:rPr>
                <w:rFonts w:ascii="Garamond" w:hAnsi="Garamond"/>
                <w:b/>
                <w:sz w:val="28"/>
                <w:szCs w:val="28"/>
              </w:rPr>
              <w:t>Italiano</w:t>
            </w:r>
          </w:p>
        </w:tc>
        <w:tc>
          <w:tcPr>
            <w:tcW w:w="2551" w:type="dxa"/>
            <w:vAlign w:val="center"/>
          </w:tcPr>
          <w:p w14:paraId="197A59CC" w14:textId="77777777" w:rsidR="00B96DEE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Orario di svolgimento</w:t>
            </w:r>
          </w:p>
          <w:p w14:paraId="42593302" w14:textId="04244918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1C6787">
              <w:rPr>
                <w:rFonts w:ascii="Garamond" w:hAnsi="Garamond"/>
                <w:bCs/>
                <w:sz w:val="24"/>
                <w:szCs w:val="24"/>
              </w:rPr>
              <w:t>Modulo</w:t>
            </w:r>
            <w:r w:rsidR="001C6787"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1C6787" w:rsidRPr="001C6787">
              <w:rPr>
                <w:rFonts w:ascii="Garamond" w:hAnsi="Garamond"/>
                <w:b/>
                <w:sz w:val="28"/>
                <w:szCs w:val="28"/>
              </w:rPr>
              <w:t>Matematica</w:t>
            </w:r>
          </w:p>
        </w:tc>
      </w:tr>
      <w:tr w:rsidR="00B96DEE" w:rsidRPr="00F53077" w14:paraId="18E0043D" w14:textId="7306A7B8" w:rsidTr="0002385D">
        <w:trPr>
          <w:trHeight w:val="378"/>
        </w:trPr>
        <w:tc>
          <w:tcPr>
            <w:tcW w:w="1102" w:type="dxa"/>
          </w:tcPr>
          <w:p w14:paraId="48C29169" w14:textId="6E6BFB3C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3037" w:type="dxa"/>
            <w:vAlign w:val="center"/>
          </w:tcPr>
          <w:p w14:paraId="7D4BD1D4" w14:textId="6402B617" w:rsidR="00B96DEE" w:rsidRPr="00805CFB" w:rsidRDefault="00B96DEE" w:rsidP="00B96DEE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Mercoledì 10 giugno 2026</w:t>
            </w:r>
          </w:p>
        </w:tc>
        <w:tc>
          <w:tcPr>
            <w:tcW w:w="1059" w:type="dxa"/>
          </w:tcPr>
          <w:p w14:paraId="60BD9DFC" w14:textId="3F9230AC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2599" w:type="dxa"/>
          </w:tcPr>
          <w:p w14:paraId="6562C302" w14:textId="07DDA019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14:paraId="615D2F6F" w14:textId="5C53891E" w:rsidR="00B96DEE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</w:tr>
      <w:tr w:rsidR="00B96DEE" w:rsidRPr="00F53077" w14:paraId="6EC288EA" w14:textId="4EF19D40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14:paraId="2780AF5A" w14:textId="1E915241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650F49D6" w14:textId="57106A1E" w:rsidR="00B96DEE" w:rsidRPr="00805CFB" w:rsidRDefault="00B96DEE" w:rsidP="00B96DEE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Giovedì 11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169080FE" w14:textId="3721C289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  <w:shd w:val="clear" w:color="auto" w:fill="E7E6E6" w:themeFill="background2"/>
          </w:tcPr>
          <w:p w14:paraId="40B1597B" w14:textId="668FCC17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  <w:tc>
          <w:tcPr>
            <w:tcW w:w="2551" w:type="dxa"/>
            <w:shd w:val="clear" w:color="auto" w:fill="E7E6E6" w:themeFill="background2"/>
          </w:tcPr>
          <w:p w14:paraId="262A779E" w14:textId="225EFD21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</w:tr>
      <w:tr w:rsidR="00B96DEE" w:rsidRPr="00F53077" w14:paraId="2DD6E284" w14:textId="463BBA4C" w:rsidTr="0002385D">
        <w:trPr>
          <w:trHeight w:val="378"/>
        </w:trPr>
        <w:tc>
          <w:tcPr>
            <w:tcW w:w="1102" w:type="dxa"/>
          </w:tcPr>
          <w:p w14:paraId="6D82FA30" w14:textId="414CD43F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037" w:type="dxa"/>
            <w:vAlign w:val="center"/>
          </w:tcPr>
          <w:p w14:paraId="380B72EB" w14:textId="2BC3F1F7" w:rsidR="00B96DEE" w:rsidRPr="00805CFB" w:rsidRDefault="00B96DEE" w:rsidP="00B96DEE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Venerdì 12 giugno 2026</w:t>
            </w:r>
          </w:p>
        </w:tc>
        <w:tc>
          <w:tcPr>
            <w:tcW w:w="1059" w:type="dxa"/>
          </w:tcPr>
          <w:p w14:paraId="2A44693B" w14:textId="140B3EB8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</w:tcPr>
          <w:p w14:paraId="1D85B754" w14:textId="5AEDB298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  <w:tc>
          <w:tcPr>
            <w:tcW w:w="2551" w:type="dxa"/>
          </w:tcPr>
          <w:p w14:paraId="7C66BD8A" w14:textId="720C587F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</w:tr>
      <w:tr w:rsidR="00B96DEE" w:rsidRPr="00F53077" w14:paraId="1838CB74" w14:textId="0C823F5D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14:paraId="22F615AD" w14:textId="6D80EB4E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3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27BCA2FE" w14:textId="17266E3E" w:rsidR="00B96DEE" w:rsidRPr="00805CFB" w:rsidRDefault="00B96DEE" w:rsidP="00B96DEE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Lunedì 15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0AC5B73A" w14:textId="78F5A3F7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  <w:shd w:val="clear" w:color="auto" w:fill="E7E6E6" w:themeFill="background2"/>
          </w:tcPr>
          <w:p w14:paraId="5E12F473" w14:textId="05E46216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  <w:tc>
          <w:tcPr>
            <w:tcW w:w="2551" w:type="dxa"/>
            <w:shd w:val="clear" w:color="auto" w:fill="E7E6E6" w:themeFill="background2"/>
          </w:tcPr>
          <w:p w14:paraId="7BC5795F" w14:textId="46E955EA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</w:tr>
      <w:tr w:rsidR="00B96DEE" w:rsidRPr="00F53077" w14:paraId="359AA483" w14:textId="61CE2041" w:rsidTr="0002385D">
        <w:trPr>
          <w:trHeight w:val="378"/>
        </w:trPr>
        <w:tc>
          <w:tcPr>
            <w:tcW w:w="1102" w:type="dxa"/>
          </w:tcPr>
          <w:p w14:paraId="00E36FF5" w14:textId="18B4C11C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4</w:t>
            </w:r>
          </w:p>
        </w:tc>
        <w:tc>
          <w:tcPr>
            <w:tcW w:w="3037" w:type="dxa"/>
            <w:vAlign w:val="center"/>
          </w:tcPr>
          <w:p w14:paraId="55E1D54A" w14:textId="38600E60" w:rsidR="00B96DEE" w:rsidRPr="00805CFB" w:rsidRDefault="00B96DEE" w:rsidP="00B96DEE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Martedì 16 giugno 2026</w:t>
            </w:r>
          </w:p>
        </w:tc>
        <w:tc>
          <w:tcPr>
            <w:tcW w:w="1059" w:type="dxa"/>
          </w:tcPr>
          <w:p w14:paraId="53C061E8" w14:textId="14AEE8E1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</w:tcPr>
          <w:p w14:paraId="1678DBF3" w14:textId="166F259C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  <w:tc>
          <w:tcPr>
            <w:tcW w:w="2551" w:type="dxa"/>
          </w:tcPr>
          <w:p w14:paraId="3BB84970" w14:textId="42B1DB51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</w:tr>
      <w:tr w:rsidR="00B96DEE" w:rsidRPr="00F53077" w14:paraId="3C9D609D" w14:textId="27E60FC7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14:paraId="3C3A618B" w14:textId="499B4CE2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5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7BA8BD7D" w14:textId="58144826" w:rsidR="00B96DEE" w:rsidRPr="00805CFB" w:rsidRDefault="00B96DEE" w:rsidP="00B96DEE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Mercoledì 17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137A6FDB" w14:textId="566D19A3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CD493F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  <w:shd w:val="clear" w:color="auto" w:fill="E7E6E6" w:themeFill="background2"/>
          </w:tcPr>
          <w:p w14:paraId="5B21D962" w14:textId="06005596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  <w:tc>
          <w:tcPr>
            <w:tcW w:w="2551" w:type="dxa"/>
            <w:shd w:val="clear" w:color="auto" w:fill="E7E6E6" w:themeFill="background2"/>
          </w:tcPr>
          <w:p w14:paraId="3FF800B6" w14:textId="21205EF0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</w:tr>
      <w:tr w:rsidR="00B96DEE" w:rsidRPr="00F53077" w14:paraId="1F12E51E" w14:textId="28402188" w:rsidTr="0002385D">
        <w:trPr>
          <w:trHeight w:val="378"/>
        </w:trPr>
        <w:tc>
          <w:tcPr>
            <w:tcW w:w="1102" w:type="dxa"/>
          </w:tcPr>
          <w:p w14:paraId="3506AD32" w14:textId="0EDFC76D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6</w:t>
            </w:r>
          </w:p>
        </w:tc>
        <w:tc>
          <w:tcPr>
            <w:tcW w:w="3037" w:type="dxa"/>
            <w:vAlign w:val="center"/>
          </w:tcPr>
          <w:p w14:paraId="4CAC0565" w14:textId="1D20BA64" w:rsidR="00B96DEE" w:rsidRPr="00805CFB" w:rsidRDefault="00B96DEE" w:rsidP="00B96DEE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Giovedì 18 giugno 2026</w:t>
            </w:r>
          </w:p>
        </w:tc>
        <w:tc>
          <w:tcPr>
            <w:tcW w:w="1059" w:type="dxa"/>
          </w:tcPr>
          <w:p w14:paraId="7E57C7D5" w14:textId="11CA1613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CD493F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14:paraId="089A35E9" w14:textId="113FBE18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  <w:tc>
          <w:tcPr>
            <w:tcW w:w="2551" w:type="dxa"/>
          </w:tcPr>
          <w:p w14:paraId="3F5328F6" w14:textId="7BC9728D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</w:tr>
      <w:tr w:rsidR="00B96DEE" w:rsidRPr="00F53077" w14:paraId="34BD15CC" w14:textId="745734F0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14:paraId="1AB9B68E" w14:textId="22257C57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7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04253D88" w14:textId="0B9B46FA" w:rsidR="00B96DEE" w:rsidRPr="00805CFB" w:rsidRDefault="00B96DEE" w:rsidP="00B96DEE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Venerdì 19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23B63139" w14:textId="5DAB77AC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4+0</w:t>
            </w:r>
          </w:p>
        </w:tc>
        <w:tc>
          <w:tcPr>
            <w:tcW w:w="2599" w:type="dxa"/>
            <w:shd w:val="clear" w:color="auto" w:fill="E7E6E6" w:themeFill="background2"/>
          </w:tcPr>
          <w:p w14:paraId="1F8B0EA2" w14:textId="1FD3D27A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9.00/13.15</w:t>
            </w:r>
          </w:p>
        </w:tc>
        <w:tc>
          <w:tcPr>
            <w:tcW w:w="2551" w:type="dxa"/>
            <w:shd w:val="clear" w:color="auto" w:fill="E7E6E6" w:themeFill="background2"/>
          </w:tcPr>
          <w:p w14:paraId="5096D7A5" w14:textId="77777777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</w:tr>
      <w:tr w:rsidR="00B96DEE" w:rsidRPr="00F53077" w14:paraId="0AF4BFB0" w14:textId="45DBA38B" w:rsidTr="0002385D">
        <w:trPr>
          <w:trHeight w:val="378"/>
        </w:trPr>
        <w:tc>
          <w:tcPr>
            <w:tcW w:w="1102" w:type="dxa"/>
          </w:tcPr>
          <w:p w14:paraId="62980F54" w14:textId="4A48E490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8</w:t>
            </w:r>
          </w:p>
        </w:tc>
        <w:tc>
          <w:tcPr>
            <w:tcW w:w="3037" w:type="dxa"/>
            <w:vAlign w:val="center"/>
          </w:tcPr>
          <w:p w14:paraId="389DD937" w14:textId="5EFEA495" w:rsidR="00B96DEE" w:rsidRPr="00805CFB" w:rsidRDefault="00B96DEE" w:rsidP="00B96DEE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Lunedì 22 giugno 2026</w:t>
            </w:r>
          </w:p>
        </w:tc>
        <w:tc>
          <w:tcPr>
            <w:tcW w:w="1059" w:type="dxa"/>
          </w:tcPr>
          <w:p w14:paraId="1AA2D6F1" w14:textId="1EE6F621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CD493F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14:paraId="741CABB9" w14:textId="6203F1E2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  <w:tc>
          <w:tcPr>
            <w:tcW w:w="2551" w:type="dxa"/>
          </w:tcPr>
          <w:p w14:paraId="161DD3BB" w14:textId="027A84B3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</w:tr>
      <w:tr w:rsidR="00B96DEE" w:rsidRPr="00F53077" w14:paraId="0D2E2C8E" w14:textId="1150644F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14:paraId="19745474" w14:textId="551983E1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26E1EBDB" w14:textId="69FCD812" w:rsidR="00B96DEE" w:rsidRPr="00805CFB" w:rsidRDefault="00B96DEE" w:rsidP="00B96DEE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Martedì 23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44220275" w14:textId="623C83E8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CD493F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  <w:shd w:val="clear" w:color="auto" w:fill="E7E6E6" w:themeFill="background2"/>
          </w:tcPr>
          <w:p w14:paraId="67C50A6F" w14:textId="0A5D05AE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  <w:tc>
          <w:tcPr>
            <w:tcW w:w="2551" w:type="dxa"/>
            <w:shd w:val="clear" w:color="auto" w:fill="E7E6E6" w:themeFill="background2"/>
          </w:tcPr>
          <w:p w14:paraId="5424E717" w14:textId="312DBC8B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</w:tr>
      <w:tr w:rsidR="00B96DEE" w:rsidRPr="00F53077" w14:paraId="330FB7FB" w14:textId="26C246A2" w:rsidTr="0002385D">
        <w:trPr>
          <w:trHeight w:val="378"/>
        </w:trPr>
        <w:tc>
          <w:tcPr>
            <w:tcW w:w="1102" w:type="dxa"/>
          </w:tcPr>
          <w:p w14:paraId="7A4FE89D" w14:textId="49273DDE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</w:t>
            </w:r>
            <w:r w:rsidR="00CD493F">
              <w:rPr>
                <w:rFonts w:ascii="Garamond" w:hAnsi="Garamond"/>
                <w:b/>
                <w:sz w:val="24"/>
                <w:szCs w:val="24"/>
              </w:rPr>
              <w:t>0</w:t>
            </w:r>
          </w:p>
        </w:tc>
        <w:tc>
          <w:tcPr>
            <w:tcW w:w="3037" w:type="dxa"/>
            <w:vAlign w:val="center"/>
          </w:tcPr>
          <w:p w14:paraId="33FF5BD6" w14:textId="23FA129E" w:rsidR="00B96DEE" w:rsidRPr="00805CFB" w:rsidRDefault="00B96DEE" w:rsidP="00B96DEE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Mercoledì 24 giugno 2026</w:t>
            </w:r>
          </w:p>
        </w:tc>
        <w:tc>
          <w:tcPr>
            <w:tcW w:w="1059" w:type="dxa"/>
          </w:tcPr>
          <w:p w14:paraId="6672E7FF" w14:textId="1A533DAF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CD493F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14:paraId="613B17DF" w14:textId="2FA79946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  <w:tc>
          <w:tcPr>
            <w:tcW w:w="2551" w:type="dxa"/>
          </w:tcPr>
          <w:p w14:paraId="061C7033" w14:textId="3913EA13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</w:tr>
      <w:tr w:rsidR="00B96DEE" w:rsidRPr="00F53077" w14:paraId="23E4E8E6" w14:textId="0C09029D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14:paraId="01CEEFE5" w14:textId="3E65D57F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</w:t>
            </w:r>
            <w:r w:rsidR="00CD493F">
              <w:rPr>
                <w:rFonts w:ascii="Garamond" w:hAnsi="Garamond"/>
                <w:b/>
                <w:sz w:val="24"/>
                <w:szCs w:val="24"/>
              </w:rPr>
              <w:t>1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47F84A5D" w14:textId="4BA8F656" w:rsidR="00B96DEE" w:rsidRPr="00805CFB" w:rsidRDefault="00B96DEE" w:rsidP="00B96DEE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Giovedì 25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1B499B98" w14:textId="62D0165E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CD493F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  <w:shd w:val="clear" w:color="auto" w:fill="E7E6E6" w:themeFill="background2"/>
          </w:tcPr>
          <w:p w14:paraId="71E2C678" w14:textId="6CD9A06C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  <w:tc>
          <w:tcPr>
            <w:tcW w:w="2551" w:type="dxa"/>
            <w:shd w:val="clear" w:color="auto" w:fill="E7E6E6" w:themeFill="background2"/>
          </w:tcPr>
          <w:p w14:paraId="50B5E959" w14:textId="5F9F9FA8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</w:tr>
      <w:tr w:rsidR="00B96DEE" w:rsidRPr="00F53077" w14:paraId="1C951109" w14:textId="6DC5CA87" w:rsidTr="0002385D">
        <w:trPr>
          <w:trHeight w:val="378"/>
        </w:trPr>
        <w:tc>
          <w:tcPr>
            <w:tcW w:w="1102" w:type="dxa"/>
          </w:tcPr>
          <w:p w14:paraId="6708DFE0" w14:textId="47769890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</w:t>
            </w:r>
            <w:r w:rsidR="00CD493F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037" w:type="dxa"/>
            <w:vAlign w:val="center"/>
          </w:tcPr>
          <w:p w14:paraId="5A818836" w14:textId="2BFF3143" w:rsidR="00B96DEE" w:rsidRPr="00805CFB" w:rsidRDefault="00B96DEE" w:rsidP="00B96DEE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Venerdì 26 giugno 2026</w:t>
            </w:r>
          </w:p>
        </w:tc>
        <w:tc>
          <w:tcPr>
            <w:tcW w:w="1059" w:type="dxa"/>
          </w:tcPr>
          <w:p w14:paraId="365378C7" w14:textId="1311F4B7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CD493F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14:paraId="3B4D391E" w14:textId="07CABE3B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  <w:tc>
          <w:tcPr>
            <w:tcW w:w="2551" w:type="dxa"/>
          </w:tcPr>
          <w:p w14:paraId="57F79D05" w14:textId="303E4DFD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</w:tr>
      <w:tr w:rsidR="00B96DEE" w:rsidRPr="00F53077" w14:paraId="31AE00A1" w14:textId="514FABF2" w:rsidTr="0002385D">
        <w:trPr>
          <w:trHeight w:val="378"/>
        </w:trPr>
        <w:tc>
          <w:tcPr>
            <w:tcW w:w="1102" w:type="dxa"/>
            <w:shd w:val="clear" w:color="auto" w:fill="E7E6E6" w:themeFill="background2"/>
          </w:tcPr>
          <w:p w14:paraId="3B995987" w14:textId="22DF7321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</w:t>
            </w:r>
            <w:r w:rsidR="00CD493F">
              <w:rPr>
                <w:rFonts w:ascii="Garamond" w:hAnsi="Garamond"/>
                <w:b/>
                <w:sz w:val="24"/>
                <w:szCs w:val="24"/>
              </w:rPr>
              <w:t>3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050C5F65" w14:textId="7811A004" w:rsidR="00B96DEE" w:rsidRPr="00805CFB" w:rsidRDefault="00B96DEE" w:rsidP="00B96DEE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Lunedì 29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46B466E1" w14:textId="764BD151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0+4</w:t>
            </w:r>
          </w:p>
        </w:tc>
        <w:tc>
          <w:tcPr>
            <w:tcW w:w="2599" w:type="dxa"/>
            <w:shd w:val="clear" w:color="auto" w:fill="E7E6E6" w:themeFill="background2"/>
          </w:tcPr>
          <w:p w14:paraId="11DBA0A1" w14:textId="77777777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E7E6E6" w:themeFill="background2"/>
          </w:tcPr>
          <w:p w14:paraId="788448AA" w14:textId="6AC86381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9.00/13.15</w:t>
            </w:r>
          </w:p>
        </w:tc>
      </w:tr>
      <w:tr w:rsidR="00B96DEE" w:rsidRPr="00F53077" w14:paraId="4237B544" w14:textId="05E4953A" w:rsidTr="0002385D">
        <w:trPr>
          <w:trHeight w:val="378"/>
        </w:trPr>
        <w:tc>
          <w:tcPr>
            <w:tcW w:w="1102" w:type="dxa"/>
          </w:tcPr>
          <w:p w14:paraId="40994069" w14:textId="3920D794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</w:t>
            </w:r>
            <w:r w:rsidR="00CD493F">
              <w:rPr>
                <w:rFonts w:ascii="Garamond" w:hAnsi="Garamond"/>
                <w:b/>
                <w:sz w:val="24"/>
                <w:szCs w:val="24"/>
              </w:rPr>
              <w:t>4</w:t>
            </w:r>
          </w:p>
        </w:tc>
        <w:tc>
          <w:tcPr>
            <w:tcW w:w="3037" w:type="dxa"/>
            <w:vAlign w:val="center"/>
          </w:tcPr>
          <w:p w14:paraId="5248D469" w14:textId="5734C0FF" w:rsidR="00B96DEE" w:rsidRPr="00805CFB" w:rsidRDefault="00B96DEE" w:rsidP="00B96DEE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Martedì 30 giugno 2026</w:t>
            </w:r>
          </w:p>
        </w:tc>
        <w:tc>
          <w:tcPr>
            <w:tcW w:w="1059" w:type="dxa"/>
          </w:tcPr>
          <w:p w14:paraId="4F0998EF" w14:textId="03C1F4E4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D126C1"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CD493F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14:paraId="3E3CEC08" w14:textId="138C9E4D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  <w:tc>
          <w:tcPr>
            <w:tcW w:w="2551" w:type="dxa"/>
          </w:tcPr>
          <w:p w14:paraId="2D3D821A" w14:textId="0A030659" w:rsidR="00B96DEE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</w:tr>
      <w:tr w:rsidR="00CD493F" w:rsidRPr="00F53077" w14:paraId="0A68B81E" w14:textId="77777777" w:rsidTr="0002385D">
        <w:trPr>
          <w:trHeight w:val="378"/>
        </w:trPr>
        <w:tc>
          <w:tcPr>
            <w:tcW w:w="1102" w:type="dxa"/>
          </w:tcPr>
          <w:p w14:paraId="64F56387" w14:textId="2C7125B9" w:rsidR="00CD493F" w:rsidRPr="00F53077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15</w:t>
            </w:r>
          </w:p>
        </w:tc>
        <w:tc>
          <w:tcPr>
            <w:tcW w:w="3037" w:type="dxa"/>
            <w:vAlign w:val="center"/>
          </w:tcPr>
          <w:p w14:paraId="34F81B18" w14:textId="0206FDB2" w:rsidR="00CD493F" w:rsidRPr="00805CFB" w:rsidRDefault="00CD493F" w:rsidP="00B96DEE">
            <w:pPr>
              <w:ind w:right="13"/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805CFB">
              <w:rPr>
                <w:rFonts w:asciiTheme="minorHAnsi" w:hAnsiTheme="minorHAnsi" w:cstheme="minorHAnsi"/>
                <w:bCs/>
                <w:sz w:val="24"/>
                <w:szCs w:val="24"/>
              </w:rPr>
              <w:t>Mercoledì 1luglio 2026</w:t>
            </w:r>
          </w:p>
        </w:tc>
        <w:tc>
          <w:tcPr>
            <w:tcW w:w="1059" w:type="dxa"/>
          </w:tcPr>
          <w:p w14:paraId="2D343486" w14:textId="13121859" w:rsidR="00CD493F" w:rsidRPr="00D126C1" w:rsidRDefault="00CD493F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</w:tcPr>
          <w:p w14:paraId="46CFB320" w14:textId="73F95B49" w:rsidR="00CD493F" w:rsidRDefault="00805CFB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11.15/13.15</w:t>
            </w:r>
          </w:p>
        </w:tc>
        <w:tc>
          <w:tcPr>
            <w:tcW w:w="2551" w:type="dxa"/>
          </w:tcPr>
          <w:p w14:paraId="2917A02D" w14:textId="584BB952" w:rsidR="00CD493F" w:rsidRDefault="00805CFB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9.00/11.00</w:t>
            </w:r>
          </w:p>
        </w:tc>
      </w:tr>
    </w:tbl>
    <w:p w14:paraId="2F475109" w14:textId="77777777" w:rsidR="00424D18" w:rsidRPr="00A74AE2" w:rsidRDefault="00424D18" w:rsidP="00424D18">
      <w:pPr>
        <w:spacing w:after="0"/>
        <w:ind w:right="13"/>
        <w:jc w:val="center"/>
        <w:rPr>
          <w:b/>
          <w:sz w:val="32"/>
        </w:rPr>
      </w:pPr>
    </w:p>
    <w:p w14:paraId="388EEC1A" w14:textId="77777777" w:rsidR="00F12E0D" w:rsidRDefault="00F12E0D" w:rsidP="00A82947">
      <w:pPr>
        <w:spacing w:after="0"/>
      </w:pPr>
    </w:p>
    <w:sectPr w:rsidR="00F12E0D" w:rsidSect="00F53077">
      <w:pgSz w:w="11908" w:h="16836"/>
      <w:pgMar w:top="851" w:right="1985" w:bottom="1440" w:left="198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55E"/>
    <w:rsid w:val="0002385D"/>
    <w:rsid w:val="000B5438"/>
    <w:rsid w:val="001C6787"/>
    <w:rsid w:val="001F66F6"/>
    <w:rsid w:val="002535A4"/>
    <w:rsid w:val="00315FB0"/>
    <w:rsid w:val="00366640"/>
    <w:rsid w:val="00424D18"/>
    <w:rsid w:val="004707CC"/>
    <w:rsid w:val="0049223A"/>
    <w:rsid w:val="004A4FE3"/>
    <w:rsid w:val="004C2628"/>
    <w:rsid w:val="004D2499"/>
    <w:rsid w:val="005721D2"/>
    <w:rsid w:val="0064272E"/>
    <w:rsid w:val="00694357"/>
    <w:rsid w:val="006B055E"/>
    <w:rsid w:val="007142DC"/>
    <w:rsid w:val="0071771E"/>
    <w:rsid w:val="007A56DA"/>
    <w:rsid w:val="007B0989"/>
    <w:rsid w:val="007B0B40"/>
    <w:rsid w:val="007C6B41"/>
    <w:rsid w:val="00805CFB"/>
    <w:rsid w:val="00825C93"/>
    <w:rsid w:val="00A74AE2"/>
    <w:rsid w:val="00A80A83"/>
    <w:rsid w:val="00A82947"/>
    <w:rsid w:val="00AC0BCC"/>
    <w:rsid w:val="00AE01F5"/>
    <w:rsid w:val="00AF2A41"/>
    <w:rsid w:val="00AF41D7"/>
    <w:rsid w:val="00B0614F"/>
    <w:rsid w:val="00B12062"/>
    <w:rsid w:val="00B46598"/>
    <w:rsid w:val="00B96DEE"/>
    <w:rsid w:val="00BC367F"/>
    <w:rsid w:val="00C5727D"/>
    <w:rsid w:val="00C80079"/>
    <w:rsid w:val="00CD493F"/>
    <w:rsid w:val="00CE719F"/>
    <w:rsid w:val="00D55958"/>
    <w:rsid w:val="00DF6BE4"/>
    <w:rsid w:val="00E26D5E"/>
    <w:rsid w:val="00EC053A"/>
    <w:rsid w:val="00F12E0D"/>
    <w:rsid w:val="00F31191"/>
    <w:rsid w:val="00F40CD0"/>
    <w:rsid w:val="00F53077"/>
    <w:rsid w:val="00FA54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DC71F"/>
  <w15:docId w15:val="{8847802B-5D2B-4C17-A3C1-65564EA88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7B09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2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2628"/>
    <w:rPr>
      <w:rFonts w:ascii="Tahoma" w:eastAsia="Calibri" w:hAnsi="Tahoma" w:cs="Tahoma"/>
      <w:color w:val="000000"/>
      <w:sz w:val="16"/>
      <w:szCs w:val="16"/>
    </w:rPr>
  </w:style>
  <w:style w:type="paragraph" w:styleId="Corpotesto">
    <w:name w:val="Body Text"/>
    <w:basedOn w:val="Normale"/>
    <w:link w:val="CorpotestoCarattere"/>
    <w:uiPriority w:val="1"/>
    <w:qFormat/>
    <w:rsid w:val="00AE01F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en-US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E01F5"/>
    <w:rPr>
      <w:rFonts w:ascii="Times New Roman" w:eastAsia="Times New Roman" w:hAnsi="Times New Roman" w:cs="Times New Roman"/>
      <w:kern w:val="0"/>
      <w:sz w:val="24"/>
      <w:szCs w:val="24"/>
      <w:lang w:eastAsia="en-US"/>
      <w14:ligatures w14:val="none"/>
    </w:rPr>
  </w:style>
  <w:style w:type="paragraph" w:styleId="NormaleWeb">
    <w:name w:val="Normal (Web)"/>
    <w:basedOn w:val="Normale"/>
    <w:uiPriority w:val="99"/>
    <w:semiHidden/>
    <w:unhideWhenUsed/>
    <w:rsid w:val="00F311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8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utente</cp:lastModifiedBy>
  <cp:revision>2</cp:revision>
  <cp:lastPrinted>2026-06-04T14:38:00Z</cp:lastPrinted>
  <dcterms:created xsi:type="dcterms:W3CDTF">2026-06-07T12:27:00Z</dcterms:created>
  <dcterms:modified xsi:type="dcterms:W3CDTF">2026-06-07T12:27:00Z</dcterms:modified>
</cp:coreProperties>
</file>