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127D" w:rsidRDefault="003A5B4C">
      <w:pPr>
        <w:pStyle w:val="Titolo"/>
      </w:pPr>
      <w:r>
        <w:t xml:space="preserve">UNITÀ DI </w:t>
      </w:r>
      <w:r>
        <w:rPr>
          <w:spacing w:val="-2"/>
        </w:rPr>
        <w:t>APPRENDIMENTO</w:t>
      </w:r>
    </w:p>
    <w:p w:rsidR="00B3127D" w:rsidRDefault="00B3127D" w:rsidP="00867D1E">
      <w:pPr>
        <w:ind w:right="12"/>
        <w:rPr>
          <w:b/>
          <w:sz w:val="32"/>
        </w:rPr>
      </w:pPr>
    </w:p>
    <w:p w:rsidR="00B3127D" w:rsidRDefault="00B3127D">
      <w:pPr>
        <w:spacing w:before="19"/>
        <w:rPr>
          <w:b/>
          <w:sz w:val="20"/>
        </w:rPr>
      </w:pPr>
    </w:p>
    <w:tbl>
      <w:tblPr>
        <w:tblStyle w:val="TableNormal"/>
        <w:tblW w:w="0" w:type="auto"/>
        <w:tblInd w:w="17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40"/>
        <w:gridCol w:w="3020"/>
        <w:gridCol w:w="4740"/>
      </w:tblGrid>
      <w:tr w:rsidR="00B3127D">
        <w:trPr>
          <w:trHeight w:val="580"/>
        </w:trPr>
        <w:tc>
          <w:tcPr>
            <w:tcW w:w="9700" w:type="dxa"/>
            <w:gridSpan w:val="3"/>
            <w:shd w:val="clear" w:color="auto" w:fill="CCFFCC"/>
          </w:tcPr>
          <w:p w:rsidR="00B3127D" w:rsidRDefault="003A5B4C">
            <w:pPr>
              <w:pStyle w:val="TableParagraph"/>
              <w:spacing w:before="195"/>
              <w:ind w:left="377" w:right="36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UNITA’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DI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APPRENDIMENTO</w:t>
            </w:r>
          </w:p>
        </w:tc>
      </w:tr>
      <w:tr w:rsidR="00B3127D">
        <w:trPr>
          <w:trHeight w:val="459"/>
        </w:trPr>
        <w:tc>
          <w:tcPr>
            <w:tcW w:w="1940" w:type="dxa"/>
            <w:shd w:val="clear" w:color="auto" w:fill="CCFFCC"/>
          </w:tcPr>
          <w:p w:rsidR="00B3127D" w:rsidRPr="00867D1E" w:rsidRDefault="003A5B4C">
            <w:pPr>
              <w:pStyle w:val="TableParagraph"/>
              <w:spacing w:before="13"/>
              <w:ind w:left="514"/>
              <w:rPr>
                <w:b/>
                <w:i/>
                <w:color w:val="FF0000"/>
                <w:sz w:val="20"/>
              </w:rPr>
            </w:pPr>
            <w:r w:rsidRPr="00867D1E">
              <w:rPr>
                <w:b/>
                <w:i/>
                <w:color w:val="FF0000"/>
                <w:spacing w:val="-2"/>
                <w:sz w:val="20"/>
              </w:rPr>
              <w:t>Denominazione</w:t>
            </w:r>
          </w:p>
        </w:tc>
        <w:tc>
          <w:tcPr>
            <w:tcW w:w="7760" w:type="dxa"/>
            <w:gridSpan w:val="2"/>
          </w:tcPr>
          <w:p w:rsidR="00B3127D" w:rsidRPr="00867D1E" w:rsidRDefault="003A5B4C">
            <w:pPr>
              <w:pStyle w:val="TableParagraph"/>
              <w:spacing w:before="13"/>
              <w:ind w:left="74"/>
              <w:rPr>
                <w:rFonts w:ascii="Arial MT" w:hAnsi="Arial MT"/>
                <w:b/>
                <w:color w:val="FF0000"/>
                <w:sz w:val="20"/>
              </w:rPr>
            </w:pPr>
            <w:r w:rsidRPr="00867D1E">
              <w:rPr>
                <w:rFonts w:ascii="Arial MT" w:hAnsi="Arial MT"/>
                <w:b/>
                <w:color w:val="FF0000"/>
                <w:sz w:val="20"/>
              </w:rPr>
              <w:t>Trasformiamo</w:t>
            </w:r>
            <w:r w:rsidRPr="00867D1E">
              <w:rPr>
                <w:rFonts w:ascii="Arial MT" w:hAnsi="Arial MT"/>
                <w:b/>
                <w:color w:val="FF0000"/>
                <w:spacing w:val="-6"/>
                <w:sz w:val="20"/>
              </w:rPr>
              <w:t xml:space="preserve"> </w:t>
            </w:r>
            <w:r w:rsidRPr="00867D1E">
              <w:rPr>
                <w:rFonts w:ascii="Arial MT" w:hAnsi="Arial MT"/>
                <w:b/>
                <w:color w:val="FF0000"/>
                <w:sz w:val="20"/>
              </w:rPr>
              <w:t>il</w:t>
            </w:r>
            <w:r w:rsidRPr="00867D1E">
              <w:rPr>
                <w:rFonts w:ascii="Arial MT" w:hAnsi="Arial MT"/>
                <w:b/>
                <w:color w:val="FF0000"/>
                <w:spacing w:val="-5"/>
                <w:sz w:val="20"/>
              </w:rPr>
              <w:t xml:space="preserve"> </w:t>
            </w:r>
            <w:r w:rsidRPr="00867D1E">
              <w:rPr>
                <w:rFonts w:ascii="Arial MT" w:hAnsi="Arial MT"/>
                <w:b/>
                <w:color w:val="FF0000"/>
                <w:sz w:val="20"/>
              </w:rPr>
              <w:t>futuro</w:t>
            </w:r>
            <w:r w:rsidRPr="00867D1E">
              <w:rPr>
                <w:rFonts w:ascii="Arial MT" w:hAnsi="Arial MT"/>
                <w:b/>
                <w:color w:val="FF0000"/>
                <w:spacing w:val="-6"/>
                <w:sz w:val="20"/>
              </w:rPr>
              <w:t xml:space="preserve"> </w:t>
            </w:r>
            <w:r w:rsidRPr="00867D1E">
              <w:rPr>
                <w:rFonts w:ascii="Arial MT" w:hAnsi="Arial MT"/>
                <w:b/>
                <w:color w:val="FF0000"/>
                <w:sz w:val="20"/>
              </w:rPr>
              <w:t>con</w:t>
            </w:r>
            <w:r w:rsidRPr="00867D1E">
              <w:rPr>
                <w:rFonts w:ascii="Arial MT" w:hAnsi="Arial MT"/>
                <w:b/>
                <w:color w:val="FF0000"/>
                <w:spacing w:val="-5"/>
                <w:sz w:val="20"/>
              </w:rPr>
              <w:t xml:space="preserve"> </w:t>
            </w:r>
            <w:r w:rsidRPr="00867D1E">
              <w:rPr>
                <w:rFonts w:ascii="Arial MT" w:hAnsi="Arial MT"/>
                <w:b/>
                <w:color w:val="FF0000"/>
                <w:sz w:val="20"/>
              </w:rPr>
              <w:t>la</w:t>
            </w:r>
            <w:r w:rsidRPr="00867D1E">
              <w:rPr>
                <w:rFonts w:ascii="Arial MT" w:hAnsi="Arial MT"/>
                <w:b/>
                <w:color w:val="FF0000"/>
                <w:spacing w:val="-5"/>
                <w:sz w:val="20"/>
              </w:rPr>
              <w:t xml:space="preserve"> </w:t>
            </w:r>
            <w:r w:rsidRPr="00867D1E">
              <w:rPr>
                <w:rFonts w:ascii="Arial MT" w:hAnsi="Arial MT"/>
                <w:b/>
                <w:color w:val="FF0000"/>
                <w:sz w:val="20"/>
              </w:rPr>
              <w:t>Pace…</w:t>
            </w:r>
            <w:r w:rsidRPr="00867D1E">
              <w:rPr>
                <w:rFonts w:ascii="Arial MT" w:hAnsi="Arial MT"/>
                <w:b/>
                <w:color w:val="FF0000"/>
                <w:spacing w:val="-6"/>
                <w:sz w:val="20"/>
              </w:rPr>
              <w:t xml:space="preserve"> </w:t>
            </w:r>
            <w:r w:rsidRPr="00867D1E">
              <w:rPr>
                <w:rFonts w:ascii="Arial MT" w:hAnsi="Arial MT"/>
                <w:b/>
                <w:color w:val="FF0000"/>
                <w:sz w:val="20"/>
              </w:rPr>
              <w:t>con</w:t>
            </w:r>
            <w:r w:rsidRPr="00867D1E">
              <w:rPr>
                <w:rFonts w:ascii="Arial MT" w:hAnsi="Arial MT"/>
                <w:b/>
                <w:color w:val="FF0000"/>
                <w:spacing w:val="-5"/>
                <w:sz w:val="20"/>
              </w:rPr>
              <w:t xml:space="preserve"> </w:t>
            </w:r>
            <w:r w:rsidRPr="00867D1E">
              <w:rPr>
                <w:rFonts w:ascii="Arial MT" w:hAnsi="Arial MT"/>
                <w:b/>
                <w:color w:val="FF0000"/>
                <w:sz w:val="20"/>
              </w:rPr>
              <w:t>la</w:t>
            </w:r>
            <w:r w:rsidRPr="00867D1E">
              <w:rPr>
                <w:rFonts w:ascii="Arial MT" w:hAnsi="Arial MT"/>
                <w:b/>
                <w:color w:val="FF0000"/>
                <w:spacing w:val="-5"/>
                <w:sz w:val="20"/>
              </w:rPr>
              <w:t xml:space="preserve"> </w:t>
            </w:r>
            <w:r w:rsidRPr="00867D1E">
              <w:rPr>
                <w:rFonts w:ascii="Arial MT" w:hAnsi="Arial MT"/>
                <w:b/>
                <w:color w:val="FF0000"/>
                <w:spacing w:val="-4"/>
                <w:sz w:val="20"/>
              </w:rPr>
              <w:t>Cura</w:t>
            </w:r>
          </w:p>
        </w:tc>
      </w:tr>
      <w:tr w:rsidR="00B3127D">
        <w:trPr>
          <w:trHeight w:val="240"/>
        </w:trPr>
        <w:tc>
          <w:tcPr>
            <w:tcW w:w="1940" w:type="dxa"/>
            <w:shd w:val="clear" w:color="auto" w:fill="CCFFCC"/>
          </w:tcPr>
          <w:p w:rsidR="00B3127D" w:rsidRPr="00867D1E" w:rsidRDefault="003A5B4C">
            <w:pPr>
              <w:pStyle w:val="TableParagraph"/>
              <w:spacing w:line="206" w:lineRule="exact"/>
              <w:ind w:left="79"/>
              <w:rPr>
                <w:b/>
                <w:i/>
                <w:color w:val="FF0000"/>
                <w:sz w:val="18"/>
              </w:rPr>
            </w:pPr>
            <w:r w:rsidRPr="00867D1E">
              <w:rPr>
                <w:b/>
                <w:i/>
                <w:color w:val="FF0000"/>
                <w:spacing w:val="-2"/>
                <w:sz w:val="18"/>
              </w:rPr>
              <w:t>Prodotti</w:t>
            </w:r>
          </w:p>
        </w:tc>
        <w:tc>
          <w:tcPr>
            <w:tcW w:w="7760" w:type="dxa"/>
            <w:gridSpan w:val="2"/>
          </w:tcPr>
          <w:p w:rsidR="00B3127D" w:rsidRPr="00867D1E" w:rsidRDefault="003A5B4C">
            <w:pPr>
              <w:pStyle w:val="TableParagraph"/>
              <w:spacing w:line="220" w:lineRule="exact"/>
              <w:ind w:left="74"/>
              <w:rPr>
                <w:rFonts w:ascii="Arial MT"/>
                <w:b/>
                <w:color w:val="FF0000"/>
              </w:rPr>
            </w:pPr>
            <w:r w:rsidRPr="00867D1E">
              <w:rPr>
                <w:rFonts w:ascii="Arial MT"/>
                <w:b/>
                <w:color w:val="FF0000"/>
              </w:rPr>
              <w:t>Cura</w:t>
            </w:r>
            <w:r w:rsidRPr="00867D1E">
              <w:rPr>
                <w:rFonts w:ascii="Arial MT"/>
                <w:b/>
                <w:color w:val="FF0000"/>
                <w:spacing w:val="-5"/>
              </w:rPr>
              <w:t xml:space="preserve"> </w:t>
            </w:r>
            <w:r w:rsidRPr="00867D1E">
              <w:rPr>
                <w:rFonts w:ascii="Arial MT"/>
                <w:b/>
                <w:color w:val="FF0000"/>
              </w:rPr>
              <w:t>del</w:t>
            </w:r>
            <w:r w:rsidRPr="00867D1E">
              <w:rPr>
                <w:rFonts w:ascii="Arial MT"/>
                <w:b/>
                <w:color w:val="FF0000"/>
                <w:spacing w:val="-5"/>
              </w:rPr>
              <w:t xml:space="preserve"> </w:t>
            </w:r>
            <w:r w:rsidRPr="00867D1E">
              <w:rPr>
                <w:rFonts w:ascii="Arial MT"/>
                <w:b/>
                <w:color w:val="FF0000"/>
              </w:rPr>
              <w:t>giardino</w:t>
            </w:r>
            <w:r w:rsidRPr="00867D1E">
              <w:rPr>
                <w:rFonts w:ascii="Arial MT"/>
                <w:b/>
                <w:color w:val="FF0000"/>
                <w:spacing w:val="-5"/>
              </w:rPr>
              <w:t xml:space="preserve"> </w:t>
            </w:r>
            <w:r w:rsidRPr="00867D1E">
              <w:rPr>
                <w:rFonts w:ascii="Arial MT"/>
                <w:b/>
                <w:color w:val="FF0000"/>
                <w:spacing w:val="-2"/>
              </w:rPr>
              <w:t>scolastico</w:t>
            </w:r>
          </w:p>
        </w:tc>
      </w:tr>
      <w:tr w:rsidR="00B3127D">
        <w:trPr>
          <w:trHeight w:val="680"/>
        </w:trPr>
        <w:tc>
          <w:tcPr>
            <w:tcW w:w="4960" w:type="dxa"/>
            <w:gridSpan w:val="2"/>
            <w:shd w:val="clear" w:color="auto" w:fill="CCFFCC"/>
          </w:tcPr>
          <w:p w:rsidR="00B3127D" w:rsidRDefault="003A5B4C">
            <w:pPr>
              <w:pStyle w:val="TableParagraph"/>
              <w:spacing w:before="6"/>
              <w:ind w:left="1443"/>
              <w:rPr>
                <w:b/>
                <w:i/>
                <w:sz w:val="18"/>
              </w:rPr>
            </w:pPr>
            <w:r w:rsidRPr="00867D1E">
              <w:rPr>
                <w:b/>
                <w:i/>
                <w:color w:val="FF0000"/>
              </w:rPr>
              <w:t xml:space="preserve">Competenze chiave </w:t>
            </w:r>
            <w:r w:rsidRPr="00867D1E">
              <w:rPr>
                <w:b/>
                <w:i/>
                <w:color w:val="FF0000"/>
                <w:spacing w:val="-2"/>
              </w:rPr>
              <w:t>europee</w:t>
            </w:r>
          </w:p>
        </w:tc>
        <w:tc>
          <w:tcPr>
            <w:tcW w:w="4740" w:type="dxa"/>
            <w:shd w:val="clear" w:color="auto" w:fill="CCFFCC"/>
          </w:tcPr>
          <w:p w:rsidR="00B3127D" w:rsidRDefault="00B3127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B3127D">
        <w:trPr>
          <w:trHeight w:val="2180"/>
        </w:trPr>
        <w:tc>
          <w:tcPr>
            <w:tcW w:w="9700" w:type="dxa"/>
            <w:gridSpan w:val="3"/>
          </w:tcPr>
          <w:p w:rsidR="00B3127D" w:rsidRDefault="003A5B4C">
            <w:pPr>
              <w:pStyle w:val="TableParagraph"/>
              <w:spacing w:before="11"/>
              <w:ind w:left="79" w:right="5090"/>
              <w:rPr>
                <w:i/>
              </w:rPr>
            </w:pPr>
            <w:r>
              <w:rPr>
                <w:i/>
              </w:rPr>
              <w:t>Competenza</w:t>
            </w:r>
            <w:r>
              <w:rPr>
                <w:i/>
                <w:spacing w:val="-16"/>
              </w:rPr>
              <w:t xml:space="preserve"> </w:t>
            </w:r>
            <w:r>
              <w:rPr>
                <w:i/>
              </w:rPr>
              <w:t>alfabetica</w:t>
            </w:r>
            <w:r>
              <w:rPr>
                <w:i/>
                <w:spacing w:val="-15"/>
              </w:rPr>
              <w:t xml:space="preserve"> </w:t>
            </w:r>
            <w:r>
              <w:rPr>
                <w:i/>
              </w:rPr>
              <w:t>funzionale Competenza multilinguistica</w:t>
            </w:r>
          </w:p>
          <w:p w:rsidR="00B3127D" w:rsidRDefault="003A5B4C">
            <w:pPr>
              <w:pStyle w:val="TableParagraph"/>
              <w:ind w:left="79" w:right="1879"/>
              <w:rPr>
                <w:i/>
              </w:rPr>
            </w:pPr>
            <w:r>
              <w:rPr>
                <w:i/>
              </w:rPr>
              <w:t>Competenza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matematica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e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competenze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in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scienze,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tecnologie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e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ingegneria Competenza digitale</w:t>
            </w:r>
          </w:p>
          <w:p w:rsidR="00B3127D" w:rsidRDefault="003A5B4C">
            <w:pPr>
              <w:pStyle w:val="TableParagraph"/>
              <w:spacing w:line="276" w:lineRule="auto"/>
              <w:ind w:left="79" w:right="1879"/>
              <w:rPr>
                <w:i/>
              </w:rPr>
            </w:pPr>
            <w:r>
              <w:rPr>
                <w:i/>
              </w:rPr>
              <w:t>Competenza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personale,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sociale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e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capacità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di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imparare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ad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imparare Competenza in materia di cittadinanza</w:t>
            </w:r>
          </w:p>
          <w:p w:rsidR="00B3127D" w:rsidRDefault="003A5B4C">
            <w:pPr>
              <w:pStyle w:val="TableParagraph"/>
              <w:ind w:left="79"/>
              <w:rPr>
                <w:i/>
              </w:rPr>
            </w:pPr>
            <w:r>
              <w:rPr>
                <w:i/>
              </w:rPr>
              <w:t>Competenza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  <w:spacing w:val="-2"/>
              </w:rPr>
              <w:t>imprenditoriale</w:t>
            </w:r>
          </w:p>
          <w:p w:rsidR="00B3127D" w:rsidRDefault="003A5B4C">
            <w:pPr>
              <w:pStyle w:val="TableParagraph"/>
              <w:spacing w:before="38"/>
              <w:ind w:left="79"/>
              <w:rPr>
                <w:i/>
              </w:rPr>
            </w:pPr>
            <w:r>
              <w:rPr>
                <w:i/>
              </w:rPr>
              <w:t>Competenza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in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materia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di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consapevolezza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ed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espressione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  <w:spacing w:val="-2"/>
              </w:rPr>
              <w:t>culturali</w:t>
            </w:r>
          </w:p>
        </w:tc>
      </w:tr>
      <w:tr w:rsidR="00B3127D">
        <w:trPr>
          <w:trHeight w:val="619"/>
        </w:trPr>
        <w:tc>
          <w:tcPr>
            <w:tcW w:w="9700" w:type="dxa"/>
            <w:gridSpan w:val="3"/>
          </w:tcPr>
          <w:p w:rsidR="00B3127D" w:rsidRDefault="003A5B4C">
            <w:pPr>
              <w:pStyle w:val="TableParagraph"/>
              <w:spacing w:before="2"/>
              <w:ind w:left="79"/>
              <w:rPr>
                <w:b/>
              </w:rPr>
            </w:pPr>
            <w:r w:rsidRPr="00867D1E">
              <w:rPr>
                <w:b/>
                <w:color w:val="FF0000"/>
                <w:spacing w:val="-2"/>
              </w:rPr>
              <w:t>ITALIANO</w:t>
            </w:r>
          </w:p>
        </w:tc>
      </w:tr>
      <w:tr w:rsidR="00B3127D">
        <w:trPr>
          <w:trHeight w:val="420"/>
        </w:trPr>
        <w:tc>
          <w:tcPr>
            <w:tcW w:w="9700" w:type="dxa"/>
            <w:gridSpan w:val="3"/>
            <w:shd w:val="clear" w:color="auto" w:fill="CCFFCC"/>
          </w:tcPr>
          <w:p w:rsidR="00B3127D" w:rsidRDefault="003A5B4C">
            <w:pPr>
              <w:pStyle w:val="TableParagraph"/>
              <w:spacing w:before="7"/>
              <w:ind w:left="377"/>
              <w:jc w:val="center"/>
              <w:rPr>
                <w:b/>
                <w:i/>
                <w:sz w:val="18"/>
              </w:rPr>
            </w:pPr>
            <w:r w:rsidRPr="00867D1E">
              <w:rPr>
                <w:b/>
                <w:i/>
                <w:color w:val="FF0000"/>
                <w:sz w:val="24"/>
              </w:rPr>
              <w:t>Competenze</w:t>
            </w:r>
            <w:r w:rsidRPr="00867D1E">
              <w:rPr>
                <w:b/>
                <w:i/>
                <w:color w:val="FF0000"/>
                <w:spacing w:val="-1"/>
                <w:sz w:val="24"/>
              </w:rPr>
              <w:t xml:space="preserve"> </w:t>
            </w:r>
            <w:r w:rsidRPr="00867D1E">
              <w:rPr>
                <w:b/>
                <w:i/>
                <w:color w:val="FF0000"/>
                <w:sz w:val="24"/>
              </w:rPr>
              <w:t>culturali</w:t>
            </w:r>
            <w:r w:rsidRPr="00867D1E">
              <w:rPr>
                <w:b/>
                <w:i/>
                <w:color w:val="FF0000"/>
                <w:spacing w:val="-1"/>
                <w:sz w:val="24"/>
              </w:rPr>
              <w:t xml:space="preserve"> </w:t>
            </w:r>
            <w:r w:rsidRPr="00867D1E">
              <w:rPr>
                <w:b/>
                <w:i/>
                <w:color w:val="FF0000"/>
                <w:sz w:val="24"/>
              </w:rPr>
              <w:t>(Traguardi</w:t>
            </w:r>
            <w:r w:rsidRPr="00867D1E">
              <w:rPr>
                <w:b/>
                <w:i/>
                <w:color w:val="FF0000"/>
                <w:spacing w:val="-1"/>
                <w:sz w:val="24"/>
              </w:rPr>
              <w:t xml:space="preserve"> </w:t>
            </w:r>
            <w:r w:rsidRPr="00867D1E">
              <w:rPr>
                <w:b/>
                <w:i/>
                <w:color w:val="FF0000"/>
                <w:sz w:val="24"/>
              </w:rPr>
              <w:t>di</w:t>
            </w:r>
            <w:r w:rsidRPr="00867D1E">
              <w:rPr>
                <w:b/>
                <w:i/>
                <w:color w:val="FF0000"/>
                <w:spacing w:val="-1"/>
                <w:sz w:val="24"/>
              </w:rPr>
              <w:t xml:space="preserve"> </w:t>
            </w:r>
            <w:r w:rsidRPr="00867D1E">
              <w:rPr>
                <w:b/>
                <w:i/>
                <w:color w:val="FF0000"/>
                <w:spacing w:val="-2"/>
                <w:sz w:val="24"/>
              </w:rPr>
              <w:t>competenza)</w:t>
            </w:r>
          </w:p>
        </w:tc>
      </w:tr>
      <w:tr w:rsidR="00B3127D">
        <w:trPr>
          <w:trHeight w:val="220"/>
        </w:trPr>
        <w:tc>
          <w:tcPr>
            <w:tcW w:w="9700" w:type="dxa"/>
            <w:gridSpan w:val="3"/>
          </w:tcPr>
          <w:p w:rsidR="00B3127D" w:rsidRDefault="003A5B4C">
            <w:pPr>
              <w:pStyle w:val="TableParagraph"/>
              <w:spacing w:line="200" w:lineRule="exact"/>
              <w:ind w:left="79"/>
              <w:rPr>
                <w:b/>
                <w:i/>
                <w:sz w:val="18"/>
              </w:rPr>
            </w:pPr>
            <w:r>
              <w:rPr>
                <w:b/>
                <w:i/>
                <w:spacing w:val="-2"/>
                <w:sz w:val="18"/>
              </w:rPr>
              <w:t>L’allievo:</w:t>
            </w:r>
          </w:p>
        </w:tc>
      </w:tr>
      <w:tr w:rsidR="00B3127D">
        <w:trPr>
          <w:trHeight w:val="719"/>
        </w:trPr>
        <w:tc>
          <w:tcPr>
            <w:tcW w:w="9700" w:type="dxa"/>
            <w:gridSpan w:val="3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9" w:line="276" w:lineRule="auto"/>
              <w:ind w:right="117" w:hanging="360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>Partecipa a scambi comunicativi (conversazione, discussione di classe o di gruppo) con compagni e insegnanti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rispettando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il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turno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e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formulando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messaggi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chiari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e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pertinenti,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in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un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registro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il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più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possibile</w:t>
            </w:r>
          </w:p>
          <w:p w:rsidR="00B3127D" w:rsidRDefault="003A5B4C">
            <w:pPr>
              <w:pStyle w:val="TableParagraph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adeguato alla </w:t>
            </w:r>
            <w:r>
              <w:rPr>
                <w:b/>
                <w:i/>
                <w:spacing w:val="-2"/>
                <w:sz w:val="18"/>
              </w:rPr>
              <w:t>situazione</w:t>
            </w:r>
          </w:p>
        </w:tc>
      </w:tr>
      <w:tr w:rsidR="00B3127D">
        <w:trPr>
          <w:trHeight w:val="460"/>
        </w:trPr>
        <w:tc>
          <w:tcPr>
            <w:tcW w:w="9700" w:type="dxa"/>
            <w:gridSpan w:val="3"/>
          </w:tcPr>
          <w:p w:rsidR="00B3127D" w:rsidRDefault="003A5B4C">
            <w:pPr>
              <w:pStyle w:val="TableParagraph"/>
              <w:tabs>
                <w:tab w:val="left" w:pos="798"/>
              </w:tabs>
              <w:spacing w:line="205" w:lineRule="exact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Ascolta e comprende testi orali “diretti” o “trasmessi” dai media, cogliendone il senso, le </w:t>
            </w:r>
            <w:r>
              <w:rPr>
                <w:b/>
                <w:i/>
                <w:spacing w:val="-2"/>
                <w:sz w:val="18"/>
              </w:rPr>
              <w:t>informazioni</w:t>
            </w:r>
          </w:p>
          <w:p w:rsidR="00B3127D" w:rsidRDefault="003A5B4C">
            <w:pPr>
              <w:pStyle w:val="TableParagraph"/>
              <w:spacing w:before="31" w:line="204" w:lineRule="exact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principali e lo </w:t>
            </w:r>
            <w:r>
              <w:rPr>
                <w:b/>
                <w:i/>
                <w:spacing w:val="-2"/>
                <w:sz w:val="18"/>
              </w:rPr>
              <w:t>scopo</w:t>
            </w:r>
          </w:p>
        </w:tc>
      </w:tr>
      <w:tr w:rsidR="00B3127D">
        <w:trPr>
          <w:trHeight w:val="480"/>
        </w:trPr>
        <w:tc>
          <w:tcPr>
            <w:tcW w:w="9700" w:type="dxa"/>
            <w:gridSpan w:val="3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9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Legge e comprende testi di vario tipo, continui e non continui, ne individua il senso globale e </w:t>
            </w:r>
            <w:r>
              <w:rPr>
                <w:b/>
                <w:i/>
                <w:spacing w:val="-5"/>
                <w:sz w:val="18"/>
              </w:rPr>
              <w:t>le</w:t>
            </w:r>
          </w:p>
          <w:p w:rsidR="00B3127D" w:rsidRDefault="003A5B4C">
            <w:pPr>
              <w:pStyle w:val="TableParagraph"/>
              <w:spacing w:before="31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informazioni principali, utilizzando strategie di lettura adeguate agli </w:t>
            </w:r>
            <w:r>
              <w:rPr>
                <w:b/>
                <w:i/>
                <w:spacing w:val="-2"/>
                <w:sz w:val="18"/>
              </w:rPr>
              <w:t>scopi</w:t>
            </w:r>
          </w:p>
        </w:tc>
      </w:tr>
      <w:tr w:rsidR="00B3127D">
        <w:trPr>
          <w:trHeight w:val="700"/>
        </w:trPr>
        <w:tc>
          <w:tcPr>
            <w:tcW w:w="9700" w:type="dxa"/>
            <w:gridSpan w:val="3"/>
          </w:tcPr>
          <w:p w:rsidR="00B3127D" w:rsidRDefault="003A5B4C">
            <w:pPr>
              <w:pStyle w:val="TableParagraph"/>
              <w:tabs>
                <w:tab w:val="left" w:pos="798"/>
              </w:tabs>
              <w:spacing w:line="276" w:lineRule="auto"/>
              <w:ind w:right="198" w:hanging="360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>Utilizza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abilità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funzionali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allo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studio: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individua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nei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testi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scritti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informazioni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utili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per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l’apprendimento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di un argomento dato e le mette in relazione; le sintetizza, in funzione anche dell’esposizione orale;</w:t>
            </w:r>
          </w:p>
          <w:p w:rsidR="00B3127D" w:rsidRDefault="003A5B4C">
            <w:pPr>
              <w:pStyle w:val="TableParagraph"/>
              <w:spacing w:line="203" w:lineRule="exact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acquisisce un primo nucleo di terminologia </w:t>
            </w:r>
            <w:r>
              <w:rPr>
                <w:b/>
                <w:i/>
                <w:spacing w:val="-2"/>
                <w:sz w:val="18"/>
              </w:rPr>
              <w:t>specifica</w:t>
            </w:r>
          </w:p>
        </w:tc>
      </w:tr>
      <w:tr w:rsidR="00B3127D">
        <w:trPr>
          <w:trHeight w:val="479"/>
        </w:trPr>
        <w:tc>
          <w:tcPr>
            <w:tcW w:w="9700" w:type="dxa"/>
            <w:gridSpan w:val="3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9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Legge testi di vario genere facenti parte della letteratura per l’infanzia, sia a voce alta sia in </w:t>
            </w:r>
            <w:r>
              <w:rPr>
                <w:b/>
                <w:i/>
                <w:spacing w:val="-2"/>
                <w:sz w:val="18"/>
              </w:rPr>
              <w:t>lettura</w:t>
            </w:r>
          </w:p>
          <w:p w:rsidR="00B3127D" w:rsidRDefault="003A5B4C">
            <w:pPr>
              <w:pStyle w:val="TableParagraph"/>
              <w:spacing w:before="31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silenziosa e autonoma e formula su di essi giudizi </w:t>
            </w:r>
            <w:r>
              <w:rPr>
                <w:b/>
                <w:i/>
                <w:spacing w:val="-2"/>
                <w:sz w:val="18"/>
              </w:rPr>
              <w:t>personali</w:t>
            </w:r>
          </w:p>
        </w:tc>
      </w:tr>
      <w:tr w:rsidR="00B3127D">
        <w:trPr>
          <w:trHeight w:val="460"/>
        </w:trPr>
        <w:tc>
          <w:tcPr>
            <w:tcW w:w="9700" w:type="dxa"/>
            <w:gridSpan w:val="3"/>
          </w:tcPr>
          <w:p w:rsidR="00B3127D" w:rsidRDefault="003A5B4C">
            <w:pPr>
              <w:pStyle w:val="TableParagraph"/>
              <w:tabs>
                <w:tab w:val="left" w:pos="798"/>
              </w:tabs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Scrive testi corretti ortograficamente, chiari e coerenti, legati all’esperienza e alle diverse occasioni </w:t>
            </w:r>
            <w:r>
              <w:rPr>
                <w:b/>
                <w:i/>
                <w:spacing w:val="-5"/>
                <w:sz w:val="18"/>
              </w:rPr>
              <w:t>di</w:t>
            </w:r>
          </w:p>
          <w:p w:rsidR="00B3127D" w:rsidRDefault="003A5B4C">
            <w:pPr>
              <w:pStyle w:val="TableParagraph"/>
              <w:spacing w:before="31" w:line="201" w:lineRule="exact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scrittura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che la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scuola offre;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rielabora testi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 xml:space="preserve">parafrasandoli, completandoli, </w:t>
            </w:r>
            <w:r>
              <w:rPr>
                <w:b/>
                <w:i/>
                <w:spacing w:val="-2"/>
                <w:sz w:val="18"/>
              </w:rPr>
              <w:t>trasformandoli</w:t>
            </w:r>
          </w:p>
        </w:tc>
      </w:tr>
      <w:tr w:rsidR="00B3127D">
        <w:trPr>
          <w:trHeight w:val="480"/>
        </w:trPr>
        <w:tc>
          <w:tcPr>
            <w:tcW w:w="9700" w:type="dxa"/>
            <w:gridSpan w:val="3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11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Capisce e utilizza nell’uso orale e scritto i vocaboli fondamentali e quelli di alto uso; capisce e utilizza </w:t>
            </w:r>
            <w:r>
              <w:rPr>
                <w:b/>
                <w:i/>
                <w:spacing w:val="-10"/>
                <w:sz w:val="18"/>
              </w:rPr>
              <w:t>i</w:t>
            </w:r>
          </w:p>
          <w:p w:rsidR="00B3127D" w:rsidRDefault="003A5B4C">
            <w:pPr>
              <w:pStyle w:val="TableParagraph"/>
              <w:spacing w:before="32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più frequenti termini specifici legati alle discipline di </w:t>
            </w:r>
            <w:r>
              <w:rPr>
                <w:b/>
                <w:i/>
                <w:spacing w:val="-2"/>
                <w:sz w:val="18"/>
              </w:rPr>
              <w:t>studio</w:t>
            </w:r>
          </w:p>
        </w:tc>
      </w:tr>
      <w:tr w:rsidR="00B3127D">
        <w:trPr>
          <w:trHeight w:val="460"/>
        </w:trPr>
        <w:tc>
          <w:tcPr>
            <w:tcW w:w="9700" w:type="dxa"/>
            <w:gridSpan w:val="3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3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Riflette sui testi propri e altrui per cogliere regolarità morfosintattiche e caratteristiche del </w:t>
            </w:r>
            <w:r>
              <w:rPr>
                <w:b/>
                <w:i/>
                <w:spacing w:val="-2"/>
                <w:sz w:val="18"/>
              </w:rPr>
              <w:t>lessico;</w:t>
            </w:r>
          </w:p>
          <w:p w:rsidR="00B3127D" w:rsidRDefault="003A5B4C">
            <w:pPr>
              <w:pStyle w:val="TableParagraph"/>
              <w:spacing w:before="31" w:line="199" w:lineRule="exact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riconosce che le diverse scelte linguistiche sono correlate alla varietà di situazioni </w:t>
            </w:r>
            <w:r>
              <w:rPr>
                <w:b/>
                <w:i/>
                <w:spacing w:val="-2"/>
                <w:sz w:val="18"/>
              </w:rPr>
              <w:t>comunicative</w:t>
            </w:r>
          </w:p>
        </w:tc>
      </w:tr>
      <w:tr w:rsidR="00B3127D">
        <w:trPr>
          <w:trHeight w:val="479"/>
        </w:trPr>
        <w:tc>
          <w:tcPr>
            <w:tcW w:w="9700" w:type="dxa"/>
            <w:gridSpan w:val="3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14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E’ consapevole che nella comunicazione sono usate varietà diverse di lingua e lingue </w:t>
            </w:r>
            <w:r>
              <w:rPr>
                <w:b/>
                <w:i/>
                <w:spacing w:val="-2"/>
                <w:sz w:val="18"/>
              </w:rPr>
              <w:t>differenti</w:t>
            </w:r>
          </w:p>
          <w:p w:rsidR="00B3127D" w:rsidRDefault="003A5B4C">
            <w:pPr>
              <w:pStyle w:val="TableParagraph"/>
              <w:spacing w:before="31"/>
              <w:rPr>
                <w:b/>
                <w:i/>
                <w:sz w:val="18"/>
              </w:rPr>
            </w:pPr>
            <w:r>
              <w:rPr>
                <w:b/>
                <w:i/>
                <w:spacing w:val="-2"/>
                <w:sz w:val="18"/>
              </w:rPr>
              <w:t>(plurilinguismo)</w:t>
            </w:r>
          </w:p>
        </w:tc>
      </w:tr>
      <w:tr w:rsidR="00B3127D">
        <w:trPr>
          <w:trHeight w:val="700"/>
        </w:trPr>
        <w:tc>
          <w:tcPr>
            <w:tcW w:w="9700" w:type="dxa"/>
            <w:gridSpan w:val="3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5" w:line="276" w:lineRule="auto"/>
              <w:ind w:right="476" w:hanging="360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>Padroneggia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e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applica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in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situazioni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diverse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le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conoscenze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fondamentali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relative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all’organizzazione logico-sintattica della frase semplice, alle parti del discorso (o categorie lessicali) e ai principali</w:t>
            </w:r>
          </w:p>
          <w:p w:rsidR="00B3127D" w:rsidRDefault="003A5B4C">
            <w:pPr>
              <w:pStyle w:val="TableParagraph"/>
              <w:spacing w:line="199" w:lineRule="exact"/>
              <w:rPr>
                <w:b/>
                <w:i/>
                <w:sz w:val="18"/>
              </w:rPr>
            </w:pPr>
            <w:r>
              <w:rPr>
                <w:b/>
                <w:i/>
                <w:spacing w:val="-2"/>
                <w:sz w:val="18"/>
              </w:rPr>
              <w:t>connettivi.</w:t>
            </w:r>
          </w:p>
        </w:tc>
      </w:tr>
      <w:tr w:rsidR="00B3127D">
        <w:trPr>
          <w:trHeight w:val="460"/>
        </w:trPr>
        <w:tc>
          <w:tcPr>
            <w:tcW w:w="4960" w:type="dxa"/>
            <w:gridSpan w:val="2"/>
            <w:shd w:val="clear" w:color="auto" w:fill="CCFFCC"/>
          </w:tcPr>
          <w:p w:rsidR="00B3127D" w:rsidRPr="00867D1E" w:rsidRDefault="003A5B4C">
            <w:pPr>
              <w:pStyle w:val="TableParagraph"/>
              <w:spacing w:before="32"/>
              <w:ind w:left="588"/>
              <w:jc w:val="center"/>
              <w:rPr>
                <w:b/>
                <w:i/>
                <w:color w:val="FF0000"/>
                <w:sz w:val="24"/>
              </w:rPr>
            </w:pPr>
            <w:r w:rsidRPr="00867D1E">
              <w:rPr>
                <w:b/>
                <w:i/>
                <w:color w:val="FF0000"/>
                <w:spacing w:val="-2"/>
                <w:sz w:val="24"/>
              </w:rPr>
              <w:t>Abilità</w:t>
            </w:r>
          </w:p>
        </w:tc>
        <w:tc>
          <w:tcPr>
            <w:tcW w:w="4740" w:type="dxa"/>
            <w:shd w:val="clear" w:color="auto" w:fill="CCFFCC"/>
          </w:tcPr>
          <w:p w:rsidR="00B3127D" w:rsidRPr="00867D1E" w:rsidRDefault="003A5B4C">
            <w:pPr>
              <w:pStyle w:val="TableParagraph"/>
              <w:spacing w:before="145"/>
              <w:ind w:left="443"/>
              <w:jc w:val="center"/>
              <w:rPr>
                <w:b/>
                <w:i/>
                <w:color w:val="FF0000"/>
                <w:sz w:val="24"/>
              </w:rPr>
            </w:pPr>
            <w:r w:rsidRPr="00867D1E">
              <w:rPr>
                <w:b/>
                <w:i/>
                <w:color w:val="FF0000"/>
                <w:spacing w:val="-2"/>
                <w:sz w:val="24"/>
              </w:rPr>
              <w:t>Conoscenze</w:t>
            </w:r>
          </w:p>
        </w:tc>
      </w:tr>
      <w:tr w:rsidR="00B3127D">
        <w:trPr>
          <w:trHeight w:val="1600"/>
        </w:trPr>
        <w:tc>
          <w:tcPr>
            <w:tcW w:w="4960" w:type="dxa"/>
            <w:gridSpan w:val="2"/>
          </w:tcPr>
          <w:p w:rsidR="00B3127D" w:rsidRDefault="003A5B4C">
            <w:pPr>
              <w:pStyle w:val="TableParagraph"/>
              <w:spacing w:before="9"/>
              <w:ind w:left="79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Ascolto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e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parlato</w:t>
            </w:r>
          </w:p>
          <w:p w:rsidR="00B3127D" w:rsidRDefault="003A5B4C">
            <w:pPr>
              <w:pStyle w:val="TableParagraph"/>
              <w:tabs>
                <w:tab w:val="left" w:pos="798"/>
              </w:tabs>
              <w:spacing w:before="191" w:line="230" w:lineRule="atLeast"/>
              <w:ind w:right="138" w:hanging="360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pacing w:val="-10"/>
                <w:sz w:val="20"/>
              </w:rPr>
              <w:t>-</w:t>
            </w:r>
            <w:r>
              <w:rPr>
                <w:rFonts w:ascii="Arial MT" w:hAnsi="Arial MT"/>
                <w:sz w:val="20"/>
              </w:rPr>
              <w:tab/>
              <w:t>Comprendere il tema e le informazioni essenziali di un’esposizione (diretta o trasmessa); comprendere lo scopo e l’argomento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messaggi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trasmessi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dai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media (annunci, bollettini…).</w:t>
            </w:r>
          </w:p>
        </w:tc>
        <w:tc>
          <w:tcPr>
            <w:tcW w:w="4740" w:type="dxa"/>
          </w:tcPr>
          <w:p w:rsidR="00B3127D" w:rsidRDefault="003A5B4C">
            <w:pPr>
              <w:pStyle w:val="TableParagraph"/>
              <w:numPr>
                <w:ilvl w:val="0"/>
                <w:numId w:val="29"/>
              </w:numPr>
              <w:tabs>
                <w:tab w:val="left" w:pos="788"/>
              </w:tabs>
              <w:spacing w:before="9"/>
              <w:ind w:left="788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L’ascolto</w:t>
            </w:r>
            <w:r>
              <w:rPr>
                <w:rFonts w:ascii="Arial MT" w:hAnsi="Arial MT"/>
                <w:spacing w:val="-1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finalizzato</w:t>
            </w:r>
            <w:r>
              <w:rPr>
                <w:rFonts w:ascii="Arial MT" w:hAnsi="Arial MT"/>
                <w:spacing w:val="-1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attivo</w:t>
            </w:r>
          </w:p>
          <w:p w:rsidR="00B3127D" w:rsidRDefault="003A5B4C">
            <w:pPr>
              <w:pStyle w:val="TableParagraph"/>
              <w:numPr>
                <w:ilvl w:val="0"/>
                <w:numId w:val="29"/>
              </w:numPr>
              <w:tabs>
                <w:tab w:val="left" w:pos="789"/>
              </w:tabs>
              <w:ind w:right="684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Lettura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testi</w:t>
            </w:r>
            <w:r>
              <w:rPr>
                <w:rFonts w:ascii="Arial MT" w:hAnsi="Arial MT"/>
                <w:spacing w:val="4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regolativi,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informativi, descrittivo e narrativo</w:t>
            </w:r>
          </w:p>
          <w:p w:rsidR="00B3127D" w:rsidRDefault="003A5B4C">
            <w:pPr>
              <w:pStyle w:val="TableParagraph"/>
              <w:numPr>
                <w:ilvl w:val="0"/>
                <w:numId w:val="29"/>
              </w:numPr>
              <w:tabs>
                <w:tab w:val="left" w:pos="789"/>
              </w:tabs>
              <w:ind w:right="283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Strategie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scrittura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adeguate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al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testo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 xml:space="preserve">da </w:t>
            </w:r>
            <w:r>
              <w:rPr>
                <w:rFonts w:ascii="Arial MT" w:hAnsi="Arial MT"/>
                <w:spacing w:val="-2"/>
                <w:sz w:val="20"/>
              </w:rPr>
              <w:t>produrre</w:t>
            </w:r>
          </w:p>
          <w:p w:rsidR="00B3127D" w:rsidRDefault="003A5B4C">
            <w:pPr>
              <w:pStyle w:val="TableParagraph"/>
              <w:numPr>
                <w:ilvl w:val="0"/>
                <w:numId w:val="29"/>
              </w:numPr>
              <w:tabs>
                <w:tab w:val="left" w:pos="789"/>
              </w:tabs>
              <w:spacing w:line="230" w:lineRule="atLeast"/>
              <w:ind w:right="594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Produzione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rielaborazione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testi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in forma adeguata allo scopo</w:t>
            </w:r>
          </w:p>
        </w:tc>
      </w:tr>
    </w:tbl>
    <w:p w:rsidR="00B3127D" w:rsidRDefault="00B3127D">
      <w:pPr>
        <w:spacing w:line="230" w:lineRule="atLeast"/>
        <w:rPr>
          <w:rFonts w:ascii="Arial MT" w:hAnsi="Arial MT"/>
          <w:sz w:val="20"/>
        </w:rPr>
        <w:sectPr w:rsidR="00B3127D">
          <w:footerReference w:type="default" r:id="rId7"/>
          <w:type w:val="continuous"/>
          <w:pgSz w:w="11920" w:h="16840"/>
          <w:pgMar w:top="1160" w:right="960" w:bottom="1020" w:left="960" w:header="0" w:footer="836" w:gutter="0"/>
          <w:pgNumType w:start="1"/>
          <w:cols w:space="720"/>
        </w:sectPr>
      </w:pPr>
    </w:p>
    <w:tbl>
      <w:tblPr>
        <w:tblStyle w:val="TableNormal"/>
        <w:tblW w:w="0" w:type="auto"/>
        <w:tblInd w:w="17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0"/>
        <w:gridCol w:w="4740"/>
      </w:tblGrid>
      <w:tr w:rsidR="00B3127D">
        <w:trPr>
          <w:trHeight w:val="13980"/>
        </w:trPr>
        <w:tc>
          <w:tcPr>
            <w:tcW w:w="4960" w:type="dxa"/>
          </w:tcPr>
          <w:p w:rsidR="00B3127D" w:rsidRDefault="00B3127D">
            <w:pPr>
              <w:pStyle w:val="TableParagraph"/>
              <w:spacing w:before="3"/>
              <w:ind w:left="0"/>
              <w:rPr>
                <w:b/>
                <w:sz w:val="20"/>
              </w:rPr>
            </w:pPr>
          </w:p>
          <w:p w:rsidR="00B3127D" w:rsidRPr="00C60980" w:rsidRDefault="003A5B4C" w:rsidP="00C60980">
            <w:pPr>
              <w:pStyle w:val="TableParagraph"/>
              <w:spacing w:before="1"/>
              <w:ind w:left="79"/>
              <w:rPr>
                <w:b/>
                <w:i/>
                <w:sz w:val="20"/>
              </w:rPr>
            </w:pPr>
            <w:r>
              <w:rPr>
                <w:b/>
                <w:i/>
                <w:spacing w:val="-2"/>
                <w:sz w:val="20"/>
              </w:rPr>
              <w:t>Lettura</w:t>
            </w:r>
          </w:p>
          <w:p w:rsidR="00B3127D" w:rsidRDefault="003A5B4C">
            <w:pPr>
              <w:pStyle w:val="TableParagraph"/>
              <w:numPr>
                <w:ilvl w:val="0"/>
                <w:numId w:val="28"/>
              </w:numPr>
              <w:tabs>
                <w:tab w:val="left" w:pos="799"/>
              </w:tabs>
              <w:spacing w:before="1" w:line="276" w:lineRule="auto"/>
              <w:ind w:right="805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Usare,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nella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lettura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vari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tipi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 xml:space="preserve">testo, opportune strategie per analizzare il </w:t>
            </w:r>
            <w:r>
              <w:rPr>
                <w:rFonts w:ascii="Arial MT" w:hAnsi="Arial MT"/>
                <w:spacing w:val="-2"/>
                <w:sz w:val="20"/>
              </w:rPr>
              <w:t>contenuto;</w:t>
            </w:r>
          </w:p>
          <w:p w:rsidR="00B3127D" w:rsidRDefault="003A5B4C">
            <w:pPr>
              <w:pStyle w:val="TableParagraph"/>
              <w:spacing w:line="276" w:lineRule="auto"/>
              <w:ind w:right="130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porsi domande all’inizio e durante la lettura del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testo;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cogliere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indizi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utili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risolvere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nodi della comprensione.</w:t>
            </w:r>
          </w:p>
          <w:p w:rsidR="00B3127D" w:rsidRDefault="003A5B4C">
            <w:pPr>
              <w:pStyle w:val="TableParagraph"/>
              <w:numPr>
                <w:ilvl w:val="0"/>
                <w:numId w:val="28"/>
              </w:numPr>
              <w:tabs>
                <w:tab w:val="left" w:pos="799"/>
              </w:tabs>
              <w:spacing w:line="276" w:lineRule="auto"/>
              <w:ind w:right="116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Ricercare informazioni in testi di diversa natura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provenienza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(compresi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moduli,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orari, grafici, mappe, ecc.) per scopi pratici o conoscitivi, applicando tecniche di supporto alla comprensione (quali, ad esempio, sottolineare, annotare informazioni, costruire mappe e schemi, ecc.).</w:t>
            </w:r>
          </w:p>
          <w:p w:rsidR="00B3127D" w:rsidRDefault="003A5B4C">
            <w:pPr>
              <w:pStyle w:val="TableParagraph"/>
              <w:numPr>
                <w:ilvl w:val="0"/>
                <w:numId w:val="28"/>
              </w:numPr>
              <w:tabs>
                <w:tab w:val="left" w:pos="799"/>
              </w:tabs>
              <w:spacing w:line="276" w:lineRule="auto"/>
              <w:ind w:right="505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Seguire istruzioni scritte per realizzare prodotti,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per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regolare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comportamenti,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 xml:space="preserve">per svolgere un’attività, per realizzare un </w:t>
            </w:r>
            <w:r>
              <w:rPr>
                <w:rFonts w:ascii="Arial MT" w:hAnsi="Arial MT"/>
                <w:spacing w:val="-2"/>
                <w:sz w:val="20"/>
              </w:rPr>
              <w:t>procedimento.</w:t>
            </w:r>
          </w:p>
          <w:p w:rsidR="00B3127D" w:rsidRDefault="00B3127D">
            <w:pPr>
              <w:pStyle w:val="TableParagraph"/>
              <w:spacing w:before="34"/>
              <w:ind w:left="0"/>
              <w:rPr>
                <w:b/>
                <w:sz w:val="20"/>
              </w:rPr>
            </w:pPr>
          </w:p>
          <w:p w:rsidR="00B3127D" w:rsidRDefault="003A5B4C">
            <w:pPr>
              <w:pStyle w:val="TableParagraph"/>
              <w:ind w:left="79"/>
              <w:rPr>
                <w:b/>
                <w:i/>
                <w:sz w:val="20"/>
              </w:rPr>
            </w:pPr>
            <w:r>
              <w:rPr>
                <w:b/>
                <w:i/>
                <w:spacing w:val="-2"/>
                <w:sz w:val="20"/>
              </w:rPr>
              <w:t>Scrittura</w:t>
            </w:r>
          </w:p>
          <w:p w:rsidR="00B3127D" w:rsidRDefault="00B3127D">
            <w:pPr>
              <w:pStyle w:val="TableParagraph"/>
              <w:spacing w:before="69"/>
              <w:ind w:left="0"/>
              <w:rPr>
                <w:b/>
                <w:sz w:val="20"/>
              </w:rPr>
            </w:pPr>
          </w:p>
          <w:p w:rsidR="00B3127D" w:rsidRDefault="003A5B4C">
            <w:pPr>
              <w:pStyle w:val="TableParagraph"/>
              <w:numPr>
                <w:ilvl w:val="0"/>
                <w:numId w:val="28"/>
              </w:numPr>
              <w:tabs>
                <w:tab w:val="left" w:pos="799"/>
              </w:tabs>
              <w:spacing w:line="276" w:lineRule="auto"/>
              <w:ind w:right="34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Raccogliere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idee,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organizzarle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per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 xml:space="preserve">punti, pianificare la traccia di un racconto o di </w:t>
            </w:r>
            <w:r>
              <w:rPr>
                <w:rFonts w:ascii="Arial MT" w:hAnsi="Arial MT"/>
                <w:spacing w:val="-2"/>
                <w:sz w:val="20"/>
              </w:rPr>
              <w:t>un’esperienza.</w:t>
            </w:r>
          </w:p>
          <w:p w:rsidR="00B3127D" w:rsidRDefault="003A5B4C">
            <w:pPr>
              <w:pStyle w:val="TableParagraph"/>
              <w:numPr>
                <w:ilvl w:val="0"/>
                <w:numId w:val="28"/>
              </w:numPr>
              <w:tabs>
                <w:tab w:val="left" w:pos="799"/>
              </w:tabs>
              <w:spacing w:line="276" w:lineRule="auto"/>
              <w:ind w:right="461"/>
              <w:jc w:val="both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Scrivere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semplici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testi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regolativi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o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progetti schematici per l’esecuzione di attività (ad esempio: regole di gioco, ricette, ecc.).</w:t>
            </w:r>
          </w:p>
          <w:p w:rsidR="00B3127D" w:rsidRDefault="003A5B4C">
            <w:pPr>
              <w:pStyle w:val="TableParagraph"/>
              <w:numPr>
                <w:ilvl w:val="0"/>
                <w:numId w:val="28"/>
              </w:numPr>
              <w:tabs>
                <w:tab w:val="left" w:pos="799"/>
                <w:tab w:val="left" w:pos="854"/>
              </w:tabs>
              <w:spacing w:line="276" w:lineRule="auto"/>
              <w:ind w:right="360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ab/>
              <w:t>Produrre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testi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sostanzialmente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corretti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dal punto di vista ortografico, morfosintattico, lessicale,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rispettando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le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funzioni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sintattiche dei principali segni interpuntivi.</w:t>
            </w:r>
          </w:p>
          <w:p w:rsidR="00B3127D" w:rsidRDefault="00B3127D">
            <w:pPr>
              <w:pStyle w:val="TableParagraph"/>
              <w:spacing w:before="34"/>
              <w:ind w:left="0"/>
              <w:rPr>
                <w:b/>
                <w:sz w:val="20"/>
              </w:rPr>
            </w:pPr>
          </w:p>
          <w:p w:rsidR="00B3127D" w:rsidRDefault="003A5B4C">
            <w:pPr>
              <w:pStyle w:val="TableParagraph"/>
              <w:spacing w:before="1" w:line="276" w:lineRule="auto"/>
              <w:ind w:left="79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Acquisizione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ed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espansione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del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lessico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ricettivo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 xml:space="preserve">e </w:t>
            </w:r>
            <w:r>
              <w:rPr>
                <w:b/>
                <w:i/>
                <w:spacing w:val="-2"/>
                <w:sz w:val="20"/>
              </w:rPr>
              <w:t>produttivo</w:t>
            </w:r>
          </w:p>
          <w:p w:rsidR="00B3127D" w:rsidRDefault="00B3127D">
            <w:pPr>
              <w:pStyle w:val="TableParagraph"/>
              <w:spacing w:before="34"/>
              <w:ind w:left="0"/>
              <w:rPr>
                <w:b/>
                <w:sz w:val="20"/>
              </w:rPr>
            </w:pPr>
          </w:p>
          <w:p w:rsidR="00B3127D" w:rsidRDefault="003A5B4C">
            <w:pPr>
              <w:pStyle w:val="TableParagraph"/>
              <w:numPr>
                <w:ilvl w:val="0"/>
                <w:numId w:val="28"/>
              </w:numPr>
              <w:tabs>
                <w:tab w:val="left" w:pos="799"/>
              </w:tabs>
              <w:spacing w:line="276" w:lineRule="auto"/>
              <w:ind w:right="472"/>
              <w:jc w:val="both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Comprendere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utilizzare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parole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termini specifici legati alle discipline di studio.</w:t>
            </w:r>
          </w:p>
          <w:p w:rsidR="00B3127D" w:rsidRDefault="00B3127D">
            <w:pPr>
              <w:pStyle w:val="TableParagraph"/>
              <w:spacing w:before="34"/>
              <w:ind w:left="0"/>
              <w:rPr>
                <w:b/>
                <w:sz w:val="20"/>
              </w:rPr>
            </w:pPr>
          </w:p>
          <w:p w:rsidR="00B3127D" w:rsidRDefault="003A5B4C">
            <w:pPr>
              <w:pStyle w:val="TableParagraph"/>
              <w:spacing w:before="1" w:line="276" w:lineRule="auto"/>
              <w:ind w:left="79" w:right="130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Elementi</w:t>
            </w:r>
            <w:r>
              <w:rPr>
                <w:b/>
                <w:i/>
                <w:spacing w:val="-8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di</w:t>
            </w:r>
            <w:r>
              <w:rPr>
                <w:b/>
                <w:i/>
                <w:spacing w:val="-8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grammatica</w:t>
            </w:r>
            <w:r>
              <w:rPr>
                <w:b/>
                <w:i/>
                <w:spacing w:val="-8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esplicita</w:t>
            </w:r>
            <w:r>
              <w:rPr>
                <w:b/>
                <w:i/>
                <w:spacing w:val="-8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e</w:t>
            </w:r>
            <w:r>
              <w:rPr>
                <w:b/>
                <w:i/>
                <w:spacing w:val="-8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riflessione sugli usi della lingua</w:t>
            </w:r>
          </w:p>
          <w:p w:rsidR="00B3127D" w:rsidRDefault="00B3127D">
            <w:pPr>
              <w:pStyle w:val="TableParagraph"/>
              <w:spacing w:before="34"/>
              <w:ind w:left="0"/>
              <w:rPr>
                <w:b/>
                <w:sz w:val="20"/>
              </w:rPr>
            </w:pPr>
          </w:p>
          <w:p w:rsidR="00B3127D" w:rsidRDefault="003A5B4C">
            <w:pPr>
              <w:pStyle w:val="TableParagraph"/>
              <w:numPr>
                <w:ilvl w:val="0"/>
                <w:numId w:val="28"/>
              </w:numPr>
              <w:tabs>
                <w:tab w:val="left" w:pos="799"/>
              </w:tabs>
              <w:spacing w:line="276" w:lineRule="auto"/>
              <w:ind w:right="82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Riconoscere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la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struttura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del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nucleo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della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 xml:space="preserve">frase semplice (la cosiddetta frase minima): predicato, soggetto, altri elementi richiesti dal </w:t>
            </w:r>
            <w:r>
              <w:rPr>
                <w:rFonts w:ascii="Arial MT" w:hAnsi="Arial MT"/>
                <w:spacing w:val="-2"/>
                <w:sz w:val="20"/>
              </w:rPr>
              <w:t>verbo.</w:t>
            </w:r>
          </w:p>
          <w:p w:rsidR="00B3127D" w:rsidRDefault="003A5B4C">
            <w:pPr>
              <w:pStyle w:val="TableParagraph"/>
              <w:numPr>
                <w:ilvl w:val="0"/>
                <w:numId w:val="28"/>
              </w:numPr>
              <w:tabs>
                <w:tab w:val="left" w:pos="799"/>
              </w:tabs>
              <w:spacing w:line="276" w:lineRule="auto"/>
              <w:ind w:right="127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Riconoscere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in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una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frase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o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in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un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testo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le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parti del discorso, o categorie lessicali, riconoscerne i principali tratti grammaticali; riconoscere le congiunzioni di uso più frequente (come e, ma, infatti, perché,</w:t>
            </w:r>
          </w:p>
          <w:p w:rsidR="00B3127D" w:rsidRDefault="003A5B4C">
            <w:pPr>
              <w:pStyle w:val="TableParagraph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quando).</w:t>
            </w:r>
          </w:p>
        </w:tc>
        <w:tc>
          <w:tcPr>
            <w:tcW w:w="4740" w:type="dxa"/>
          </w:tcPr>
          <w:p w:rsidR="00B3127D" w:rsidRDefault="003A5B4C">
            <w:pPr>
              <w:pStyle w:val="TableParagraph"/>
              <w:numPr>
                <w:ilvl w:val="0"/>
                <w:numId w:val="27"/>
              </w:numPr>
              <w:tabs>
                <w:tab w:val="left" w:pos="788"/>
              </w:tabs>
              <w:spacing w:before="4"/>
              <w:ind w:left="788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Ricerche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personali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su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un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argomento</w:t>
            </w:r>
          </w:p>
          <w:p w:rsidR="00B3127D" w:rsidRDefault="003A5B4C">
            <w:pPr>
              <w:pStyle w:val="TableParagraph"/>
              <w:numPr>
                <w:ilvl w:val="0"/>
                <w:numId w:val="27"/>
              </w:numPr>
              <w:tabs>
                <w:tab w:val="left" w:pos="789"/>
              </w:tabs>
              <w:ind w:right="94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Tecniche</w:t>
            </w:r>
            <w:r>
              <w:rPr>
                <w:rFonts w:ascii="Arial MT" w:hAnsi="Arial MT"/>
                <w:spacing w:val="-1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</w:t>
            </w:r>
            <w:r>
              <w:rPr>
                <w:rFonts w:ascii="Arial MT" w:hAnsi="Arial MT"/>
                <w:spacing w:val="-1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supporto</w:t>
            </w:r>
            <w:r>
              <w:rPr>
                <w:rFonts w:ascii="Arial MT" w:hAnsi="Arial MT"/>
                <w:spacing w:val="-1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alla</w:t>
            </w:r>
            <w:r>
              <w:rPr>
                <w:rFonts w:ascii="Arial MT" w:hAnsi="Arial MT"/>
                <w:spacing w:val="-1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produzione</w:t>
            </w:r>
            <w:r>
              <w:rPr>
                <w:rFonts w:ascii="Arial MT" w:hAnsi="Arial MT"/>
                <w:spacing w:val="-1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scritta (sottolineatura, annotazioni, abbreviazioni)</w:t>
            </w:r>
          </w:p>
          <w:p w:rsidR="00B3127D" w:rsidRDefault="003A5B4C">
            <w:pPr>
              <w:pStyle w:val="TableParagraph"/>
              <w:numPr>
                <w:ilvl w:val="0"/>
                <w:numId w:val="27"/>
              </w:numPr>
              <w:tabs>
                <w:tab w:val="left" w:pos="789"/>
              </w:tabs>
              <w:ind w:right="184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Arricchimento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lessicale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utilizzo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termini specifici relativi alle diverse discipline</w:t>
            </w:r>
          </w:p>
          <w:p w:rsidR="00B3127D" w:rsidRDefault="003A5B4C">
            <w:pPr>
              <w:pStyle w:val="TableParagraph"/>
              <w:numPr>
                <w:ilvl w:val="0"/>
                <w:numId w:val="27"/>
              </w:numPr>
              <w:tabs>
                <w:tab w:val="left" w:pos="788"/>
              </w:tabs>
              <w:ind w:left="788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La</w:t>
            </w:r>
            <w:r>
              <w:rPr>
                <w:rFonts w:ascii="Arial MT" w:hAnsi="Arial MT"/>
                <w:spacing w:val="-2"/>
                <w:sz w:val="20"/>
              </w:rPr>
              <w:t xml:space="preserve"> frase</w:t>
            </w:r>
          </w:p>
          <w:p w:rsidR="00B3127D" w:rsidRDefault="003A5B4C">
            <w:pPr>
              <w:pStyle w:val="TableParagraph"/>
              <w:numPr>
                <w:ilvl w:val="0"/>
                <w:numId w:val="27"/>
              </w:numPr>
              <w:tabs>
                <w:tab w:val="left" w:pos="789"/>
              </w:tabs>
              <w:ind w:right="61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Funzione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del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soggetto,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del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predicato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 xml:space="preserve">delle </w:t>
            </w:r>
            <w:r>
              <w:rPr>
                <w:rFonts w:ascii="Arial MT" w:hAnsi="Arial MT"/>
                <w:spacing w:val="-2"/>
                <w:sz w:val="20"/>
              </w:rPr>
              <w:t>espansioni</w:t>
            </w:r>
          </w:p>
          <w:p w:rsidR="00B3127D" w:rsidRDefault="003A5B4C">
            <w:pPr>
              <w:pStyle w:val="TableParagraph"/>
              <w:numPr>
                <w:ilvl w:val="0"/>
                <w:numId w:val="27"/>
              </w:numPr>
              <w:tabs>
                <w:tab w:val="left" w:pos="788"/>
              </w:tabs>
              <w:ind w:left="788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Espansione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riduzione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frasi</w:t>
            </w:r>
          </w:p>
          <w:p w:rsidR="00B3127D" w:rsidRDefault="003A5B4C">
            <w:pPr>
              <w:pStyle w:val="TableParagraph"/>
              <w:numPr>
                <w:ilvl w:val="0"/>
                <w:numId w:val="27"/>
              </w:numPr>
              <w:tabs>
                <w:tab w:val="left" w:pos="788"/>
              </w:tabs>
              <w:ind w:left="788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I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complementi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diretti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indiretti</w:t>
            </w:r>
          </w:p>
          <w:p w:rsidR="00B3127D" w:rsidRDefault="003A5B4C">
            <w:pPr>
              <w:pStyle w:val="TableParagraph"/>
              <w:numPr>
                <w:ilvl w:val="0"/>
                <w:numId w:val="27"/>
              </w:numPr>
              <w:tabs>
                <w:tab w:val="left" w:pos="788"/>
              </w:tabs>
              <w:ind w:left="788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Il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modo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imperativo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dei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verbi</w:t>
            </w:r>
          </w:p>
          <w:p w:rsidR="00B3127D" w:rsidRDefault="003A5B4C">
            <w:pPr>
              <w:pStyle w:val="TableParagraph"/>
              <w:numPr>
                <w:ilvl w:val="0"/>
                <w:numId w:val="27"/>
              </w:numPr>
              <w:tabs>
                <w:tab w:val="left" w:pos="788"/>
              </w:tabs>
              <w:ind w:left="788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Le</w:t>
            </w:r>
            <w:r>
              <w:rPr>
                <w:rFonts w:ascii="Arial MT" w:hAnsi="Arial MT"/>
                <w:spacing w:val="-2"/>
                <w:sz w:val="20"/>
              </w:rPr>
              <w:t xml:space="preserve"> congiunzioni</w:t>
            </w:r>
          </w:p>
          <w:p w:rsidR="00B3127D" w:rsidRDefault="003A5B4C">
            <w:pPr>
              <w:pStyle w:val="TableParagraph"/>
              <w:numPr>
                <w:ilvl w:val="0"/>
                <w:numId w:val="27"/>
              </w:numPr>
              <w:tabs>
                <w:tab w:val="left" w:pos="788"/>
              </w:tabs>
              <w:ind w:left="788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Le</w:t>
            </w:r>
            <w:r>
              <w:rPr>
                <w:rFonts w:ascii="Arial MT" w:hAnsi="Arial MT"/>
                <w:spacing w:val="-2"/>
                <w:sz w:val="20"/>
              </w:rPr>
              <w:t xml:space="preserve"> esclamazioni</w:t>
            </w:r>
          </w:p>
        </w:tc>
      </w:tr>
    </w:tbl>
    <w:p w:rsidR="00B3127D" w:rsidRDefault="00B3127D">
      <w:pPr>
        <w:rPr>
          <w:rFonts w:ascii="Arial MT" w:hAnsi="Arial MT"/>
          <w:sz w:val="20"/>
        </w:rPr>
        <w:sectPr w:rsidR="00B3127D">
          <w:type w:val="continuous"/>
          <w:pgSz w:w="11920" w:h="16840"/>
          <w:pgMar w:top="1200" w:right="960" w:bottom="1309" w:left="960" w:header="0" w:footer="836" w:gutter="0"/>
          <w:cols w:space="720"/>
        </w:sectPr>
      </w:pPr>
    </w:p>
    <w:tbl>
      <w:tblPr>
        <w:tblStyle w:val="TableNormal"/>
        <w:tblW w:w="0" w:type="auto"/>
        <w:tblInd w:w="17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0"/>
        <w:gridCol w:w="4740"/>
      </w:tblGrid>
      <w:tr w:rsidR="00B3127D">
        <w:trPr>
          <w:trHeight w:val="62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spacing w:before="4"/>
              <w:ind w:left="79"/>
              <w:rPr>
                <w:b/>
              </w:rPr>
            </w:pPr>
            <w:r w:rsidRPr="00867D1E">
              <w:rPr>
                <w:b/>
                <w:color w:val="FF0000"/>
              </w:rPr>
              <w:lastRenderedPageBreak/>
              <w:t>LINGUA</w:t>
            </w:r>
            <w:r w:rsidRPr="00867D1E">
              <w:rPr>
                <w:b/>
                <w:color w:val="FF0000"/>
                <w:spacing w:val="-6"/>
              </w:rPr>
              <w:t xml:space="preserve"> </w:t>
            </w:r>
            <w:r w:rsidRPr="00867D1E">
              <w:rPr>
                <w:b/>
                <w:color w:val="FF0000"/>
                <w:spacing w:val="-2"/>
              </w:rPr>
              <w:t>INGLESE</w:t>
            </w:r>
          </w:p>
        </w:tc>
      </w:tr>
      <w:tr w:rsidR="00B3127D">
        <w:trPr>
          <w:trHeight w:val="439"/>
        </w:trPr>
        <w:tc>
          <w:tcPr>
            <w:tcW w:w="9700" w:type="dxa"/>
            <w:gridSpan w:val="2"/>
            <w:shd w:val="clear" w:color="auto" w:fill="CCFFCC"/>
          </w:tcPr>
          <w:p w:rsidR="00B3127D" w:rsidRDefault="003A5B4C">
            <w:pPr>
              <w:pStyle w:val="TableParagraph"/>
              <w:spacing w:before="9"/>
              <w:ind w:left="377"/>
              <w:jc w:val="center"/>
              <w:rPr>
                <w:b/>
                <w:i/>
                <w:sz w:val="18"/>
              </w:rPr>
            </w:pPr>
            <w:r w:rsidRPr="00867D1E">
              <w:rPr>
                <w:b/>
                <w:i/>
                <w:color w:val="FF0000"/>
              </w:rPr>
              <w:t>Competenze</w:t>
            </w:r>
            <w:r w:rsidRPr="00867D1E">
              <w:rPr>
                <w:b/>
                <w:i/>
                <w:color w:val="FF0000"/>
                <w:spacing w:val="-1"/>
              </w:rPr>
              <w:t xml:space="preserve"> </w:t>
            </w:r>
            <w:r w:rsidRPr="00867D1E">
              <w:rPr>
                <w:b/>
                <w:i/>
                <w:color w:val="FF0000"/>
              </w:rPr>
              <w:t>culturali</w:t>
            </w:r>
            <w:r w:rsidRPr="00867D1E">
              <w:rPr>
                <w:b/>
                <w:i/>
                <w:color w:val="FF0000"/>
                <w:spacing w:val="-1"/>
              </w:rPr>
              <w:t xml:space="preserve"> </w:t>
            </w:r>
            <w:r w:rsidRPr="00867D1E">
              <w:rPr>
                <w:b/>
                <w:i/>
                <w:color w:val="FF0000"/>
              </w:rPr>
              <w:t>(Traguardi</w:t>
            </w:r>
            <w:r w:rsidRPr="00867D1E">
              <w:rPr>
                <w:b/>
                <w:i/>
                <w:color w:val="FF0000"/>
                <w:spacing w:val="-1"/>
              </w:rPr>
              <w:t xml:space="preserve"> </w:t>
            </w:r>
            <w:r w:rsidRPr="00867D1E">
              <w:rPr>
                <w:b/>
                <w:i/>
                <w:color w:val="FF0000"/>
              </w:rPr>
              <w:t>di</w:t>
            </w:r>
            <w:r w:rsidRPr="00867D1E">
              <w:rPr>
                <w:b/>
                <w:i/>
                <w:color w:val="FF0000"/>
                <w:spacing w:val="-1"/>
              </w:rPr>
              <w:t xml:space="preserve"> </w:t>
            </w:r>
            <w:r w:rsidRPr="00867D1E">
              <w:rPr>
                <w:b/>
                <w:i/>
                <w:color w:val="FF0000"/>
                <w:spacing w:val="-2"/>
              </w:rPr>
              <w:t>competenza)</w:t>
            </w:r>
          </w:p>
        </w:tc>
      </w:tr>
      <w:tr w:rsidR="00B3127D">
        <w:trPr>
          <w:trHeight w:val="4059"/>
        </w:trPr>
        <w:tc>
          <w:tcPr>
            <w:tcW w:w="9700" w:type="dxa"/>
            <w:gridSpan w:val="2"/>
          </w:tcPr>
          <w:p w:rsidR="00B3127D" w:rsidRPr="00867D1E" w:rsidRDefault="003A5B4C" w:rsidP="00867D1E">
            <w:pPr>
              <w:pStyle w:val="TableParagraph"/>
              <w:spacing w:before="27"/>
              <w:ind w:left="514"/>
              <w:jc w:val="both"/>
              <w:rPr>
                <w:b/>
                <w:sz w:val="20"/>
              </w:rPr>
            </w:pPr>
            <w:r w:rsidRPr="00867D1E">
              <w:rPr>
                <w:b/>
                <w:sz w:val="20"/>
              </w:rPr>
              <w:t>L’alunno</w:t>
            </w:r>
            <w:r w:rsidRPr="00867D1E">
              <w:rPr>
                <w:b/>
                <w:spacing w:val="-9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comprende</w:t>
            </w:r>
            <w:r w:rsidRPr="00867D1E">
              <w:rPr>
                <w:b/>
                <w:spacing w:val="-7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brevi</w:t>
            </w:r>
            <w:r w:rsidRPr="00867D1E">
              <w:rPr>
                <w:b/>
                <w:spacing w:val="-7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messaggi</w:t>
            </w:r>
            <w:r w:rsidRPr="00867D1E">
              <w:rPr>
                <w:b/>
                <w:spacing w:val="-6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orali</w:t>
            </w:r>
            <w:r w:rsidRPr="00867D1E">
              <w:rPr>
                <w:b/>
                <w:spacing w:val="-7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e</w:t>
            </w:r>
            <w:r w:rsidRPr="00867D1E">
              <w:rPr>
                <w:b/>
                <w:spacing w:val="-7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scritti</w:t>
            </w:r>
            <w:r w:rsidRPr="00867D1E">
              <w:rPr>
                <w:b/>
                <w:spacing w:val="-6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relativi</w:t>
            </w:r>
            <w:r w:rsidRPr="00867D1E">
              <w:rPr>
                <w:b/>
                <w:spacing w:val="-7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ad</w:t>
            </w:r>
            <w:r w:rsidRPr="00867D1E">
              <w:rPr>
                <w:b/>
                <w:spacing w:val="-7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ambiti</w:t>
            </w:r>
            <w:r w:rsidRPr="00867D1E">
              <w:rPr>
                <w:b/>
                <w:spacing w:val="-6"/>
                <w:sz w:val="20"/>
              </w:rPr>
              <w:t xml:space="preserve"> </w:t>
            </w:r>
            <w:r w:rsidRPr="00867D1E">
              <w:rPr>
                <w:b/>
                <w:spacing w:val="-2"/>
                <w:sz w:val="20"/>
              </w:rPr>
              <w:t>familiari.</w:t>
            </w:r>
          </w:p>
          <w:p w:rsidR="00B3127D" w:rsidRPr="00867D1E" w:rsidRDefault="00B3127D" w:rsidP="00867D1E">
            <w:pPr>
              <w:pStyle w:val="TableParagraph"/>
              <w:spacing w:before="110"/>
              <w:ind w:left="0"/>
              <w:jc w:val="both"/>
              <w:rPr>
                <w:b/>
                <w:sz w:val="20"/>
              </w:rPr>
            </w:pPr>
          </w:p>
          <w:p w:rsidR="00B3127D" w:rsidRPr="00867D1E" w:rsidRDefault="003A5B4C" w:rsidP="00867D1E">
            <w:pPr>
              <w:pStyle w:val="TableParagraph"/>
              <w:ind w:left="514" w:right="1280"/>
              <w:jc w:val="both"/>
              <w:rPr>
                <w:b/>
                <w:sz w:val="20"/>
              </w:rPr>
            </w:pPr>
            <w:r w:rsidRPr="00867D1E">
              <w:rPr>
                <w:b/>
                <w:sz w:val="20"/>
              </w:rPr>
              <w:t>Descrive</w:t>
            </w:r>
            <w:r w:rsidRPr="00867D1E">
              <w:rPr>
                <w:b/>
                <w:spacing w:val="-3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oralmente</w:t>
            </w:r>
            <w:r w:rsidRPr="00867D1E">
              <w:rPr>
                <w:b/>
                <w:spacing w:val="-4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e</w:t>
            </w:r>
            <w:r w:rsidRPr="00867D1E">
              <w:rPr>
                <w:b/>
                <w:spacing w:val="-3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per</w:t>
            </w:r>
            <w:r w:rsidRPr="00867D1E">
              <w:rPr>
                <w:b/>
                <w:spacing w:val="-4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iscritto,</w:t>
            </w:r>
            <w:r w:rsidRPr="00867D1E">
              <w:rPr>
                <w:b/>
                <w:spacing w:val="-3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in</w:t>
            </w:r>
            <w:r w:rsidRPr="00867D1E">
              <w:rPr>
                <w:b/>
                <w:spacing w:val="-4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modo</w:t>
            </w:r>
            <w:r w:rsidRPr="00867D1E">
              <w:rPr>
                <w:b/>
                <w:spacing w:val="-3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semplice,</w:t>
            </w:r>
            <w:r w:rsidRPr="00867D1E">
              <w:rPr>
                <w:b/>
                <w:spacing w:val="-4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aspetti</w:t>
            </w:r>
            <w:r w:rsidRPr="00867D1E">
              <w:rPr>
                <w:b/>
                <w:spacing w:val="-3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del</w:t>
            </w:r>
            <w:r w:rsidRPr="00867D1E">
              <w:rPr>
                <w:b/>
                <w:spacing w:val="-4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proprio</w:t>
            </w:r>
            <w:r w:rsidRPr="00867D1E">
              <w:rPr>
                <w:b/>
                <w:spacing w:val="-3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vissuto</w:t>
            </w:r>
            <w:r w:rsidRPr="00867D1E">
              <w:rPr>
                <w:b/>
                <w:spacing w:val="-4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e</w:t>
            </w:r>
            <w:r w:rsidRPr="00867D1E">
              <w:rPr>
                <w:b/>
                <w:spacing w:val="-3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del</w:t>
            </w:r>
            <w:r w:rsidRPr="00867D1E">
              <w:rPr>
                <w:b/>
                <w:spacing w:val="-4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proprio</w:t>
            </w:r>
            <w:r w:rsidRPr="00867D1E">
              <w:rPr>
                <w:b/>
                <w:spacing w:val="-3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ambiente ed elementi che si riferiscono a bisogni immediati.</w:t>
            </w:r>
          </w:p>
          <w:p w:rsidR="00B3127D" w:rsidRPr="00867D1E" w:rsidRDefault="003A5B4C" w:rsidP="00867D1E">
            <w:pPr>
              <w:pStyle w:val="TableParagraph"/>
              <w:ind w:left="514" w:right="1471"/>
              <w:jc w:val="both"/>
              <w:rPr>
                <w:b/>
                <w:sz w:val="20"/>
              </w:rPr>
            </w:pPr>
            <w:r w:rsidRPr="00867D1E">
              <w:rPr>
                <w:b/>
                <w:sz w:val="20"/>
              </w:rPr>
              <w:t>Interagisce</w:t>
            </w:r>
            <w:r w:rsidRPr="00867D1E">
              <w:rPr>
                <w:b/>
                <w:spacing w:val="-4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nel</w:t>
            </w:r>
            <w:r w:rsidRPr="00867D1E">
              <w:rPr>
                <w:b/>
                <w:spacing w:val="-4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gioco;</w:t>
            </w:r>
            <w:r w:rsidRPr="00867D1E">
              <w:rPr>
                <w:b/>
                <w:spacing w:val="-4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comunica</w:t>
            </w:r>
            <w:r w:rsidRPr="00867D1E">
              <w:rPr>
                <w:b/>
                <w:spacing w:val="-4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in</w:t>
            </w:r>
            <w:r w:rsidRPr="00867D1E">
              <w:rPr>
                <w:b/>
                <w:spacing w:val="-4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modo</w:t>
            </w:r>
            <w:r w:rsidRPr="00867D1E">
              <w:rPr>
                <w:b/>
                <w:spacing w:val="-4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comprensibile,</w:t>
            </w:r>
            <w:r w:rsidRPr="00867D1E">
              <w:rPr>
                <w:b/>
                <w:spacing w:val="-4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anche</w:t>
            </w:r>
            <w:r w:rsidRPr="00867D1E">
              <w:rPr>
                <w:b/>
                <w:spacing w:val="-4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con</w:t>
            </w:r>
            <w:r w:rsidRPr="00867D1E">
              <w:rPr>
                <w:b/>
                <w:spacing w:val="-4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espressioni</w:t>
            </w:r>
            <w:r w:rsidRPr="00867D1E">
              <w:rPr>
                <w:b/>
                <w:spacing w:val="-4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e</w:t>
            </w:r>
            <w:r w:rsidRPr="00867D1E">
              <w:rPr>
                <w:b/>
                <w:spacing w:val="-4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frasi</w:t>
            </w:r>
            <w:r w:rsidRPr="00867D1E">
              <w:rPr>
                <w:b/>
                <w:spacing w:val="-4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memorizzate, in scambi di informazioni semplici e di routine.</w:t>
            </w:r>
          </w:p>
          <w:p w:rsidR="00B3127D" w:rsidRPr="00867D1E" w:rsidRDefault="003A5B4C" w:rsidP="00867D1E">
            <w:pPr>
              <w:pStyle w:val="TableParagraph"/>
              <w:ind w:left="514" w:right="476"/>
              <w:jc w:val="both"/>
              <w:rPr>
                <w:b/>
                <w:sz w:val="20"/>
              </w:rPr>
            </w:pPr>
            <w:r w:rsidRPr="00867D1E">
              <w:rPr>
                <w:b/>
                <w:sz w:val="20"/>
              </w:rPr>
              <w:t>Svolge</w:t>
            </w:r>
            <w:r w:rsidRPr="00867D1E">
              <w:rPr>
                <w:b/>
                <w:spacing w:val="-4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i</w:t>
            </w:r>
            <w:r w:rsidRPr="00867D1E">
              <w:rPr>
                <w:b/>
                <w:spacing w:val="-4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compiti</w:t>
            </w:r>
            <w:r w:rsidRPr="00867D1E">
              <w:rPr>
                <w:b/>
                <w:spacing w:val="-4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secondo</w:t>
            </w:r>
            <w:r w:rsidRPr="00867D1E">
              <w:rPr>
                <w:b/>
                <w:spacing w:val="-4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le</w:t>
            </w:r>
            <w:r w:rsidRPr="00867D1E">
              <w:rPr>
                <w:b/>
                <w:spacing w:val="-4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indicazioni</w:t>
            </w:r>
            <w:r w:rsidRPr="00867D1E">
              <w:rPr>
                <w:b/>
                <w:spacing w:val="-4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date</w:t>
            </w:r>
            <w:r w:rsidRPr="00867D1E">
              <w:rPr>
                <w:b/>
                <w:spacing w:val="-4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in</w:t>
            </w:r>
            <w:r w:rsidRPr="00867D1E">
              <w:rPr>
                <w:b/>
                <w:spacing w:val="-4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lingua</w:t>
            </w:r>
            <w:r w:rsidRPr="00867D1E">
              <w:rPr>
                <w:b/>
                <w:spacing w:val="-4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straniera</w:t>
            </w:r>
            <w:r w:rsidRPr="00867D1E">
              <w:rPr>
                <w:b/>
                <w:spacing w:val="-4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dall’insegnante,</w:t>
            </w:r>
            <w:r w:rsidRPr="00867D1E">
              <w:rPr>
                <w:b/>
                <w:spacing w:val="-4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chiedendo</w:t>
            </w:r>
            <w:r w:rsidRPr="00867D1E">
              <w:rPr>
                <w:b/>
                <w:spacing w:val="-4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 xml:space="preserve">eventualmente </w:t>
            </w:r>
            <w:r w:rsidRPr="00867D1E">
              <w:rPr>
                <w:b/>
                <w:spacing w:val="-2"/>
                <w:sz w:val="20"/>
              </w:rPr>
              <w:t>spiegazioni.</w:t>
            </w:r>
          </w:p>
          <w:p w:rsidR="00B3127D" w:rsidRDefault="003A5B4C" w:rsidP="00867D1E">
            <w:pPr>
              <w:pStyle w:val="TableParagraph"/>
              <w:ind w:left="514"/>
              <w:jc w:val="both"/>
              <w:rPr>
                <w:b/>
                <w:sz w:val="16"/>
              </w:rPr>
            </w:pPr>
            <w:r w:rsidRPr="00867D1E">
              <w:rPr>
                <w:b/>
                <w:sz w:val="20"/>
              </w:rPr>
              <w:t>Individua</w:t>
            </w:r>
            <w:r w:rsidRPr="00867D1E">
              <w:rPr>
                <w:b/>
                <w:spacing w:val="-6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alcuni</w:t>
            </w:r>
            <w:r w:rsidRPr="00867D1E">
              <w:rPr>
                <w:b/>
                <w:spacing w:val="-6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elementi</w:t>
            </w:r>
            <w:r w:rsidRPr="00867D1E">
              <w:rPr>
                <w:b/>
                <w:spacing w:val="-6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culturali</w:t>
            </w:r>
            <w:r w:rsidRPr="00867D1E">
              <w:rPr>
                <w:b/>
                <w:spacing w:val="-6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e</w:t>
            </w:r>
            <w:r w:rsidRPr="00867D1E">
              <w:rPr>
                <w:b/>
                <w:spacing w:val="-6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coglie</w:t>
            </w:r>
            <w:r w:rsidRPr="00867D1E">
              <w:rPr>
                <w:b/>
                <w:spacing w:val="-6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rapporti</w:t>
            </w:r>
            <w:r w:rsidRPr="00867D1E">
              <w:rPr>
                <w:b/>
                <w:spacing w:val="-5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tra</w:t>
            </w:r>
            <w:r w:rsidRPr="00867D1E">
              <w:rPr>
                <w:b/>
                <w:spacing w:val="-6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forme</w:t>
            </w:r>
            <w:r w:rsidRPr="00867D1E">
              <w:rPr>
                <w:b/>
                <w:spacing w:val="-6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linguistiche</w:t>
            </w:r>
            <w:r w:rsidRPr="00867D1E">
              <w:rPr>
                <w:b/>
                <w:spacing w:val="-6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e</w:t>
            </w:r>
            <w:r w:rsidRPr="00867D1E">
              <w:rPr>
                <w:b/>
                <w:spacing w:val="-6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usi</w:t>
            </w:r>
            <w:r w:rsidRPr="00867D1E">
              <w:rPr>
                <w:b/>
                <w:spacing w:val="-6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della</w:t>
            </w:r>
            <w:r w:rsidRPr="00867D1E">
              <w:rPr>
                <w:b/>
                <w:spacing w:val="-6"/>
                <w:sz w:val="20"/>
              </w:rPr>
              <w:t xml:space="preserve"> </w:t>
            </w:r>
            <w:r w:rsidRPr="00867D1E">
              <w:rPr>
                <w:b/>
                <w:sz w:val="20"/>
              </w:rPr>
              <w:t>lingua</w:t>
            </w:r>
            <w:r w:rsidRPr="00867D1E">
              <w:rPr>
                <w:b/>
                <w:spacing w:val="-5"/>
                <w:sz w:val="20"/>
              </w:rPr>
              <w:t xml:space="preserve"> </w:t>
            </w:r>
            <w:r w:rsidRPr="00867D1E">
              <w:rPr>
                <w:b/>
                <w:spacing w:val="-2"/>
                <w:sz w:val="20"/>
              </w:rPr>
              <w:t>straniera.</w:t>
            </w:r>
          </w:p>
        </w:tc>
      </w:tr>
      <w:tr w:rsidR="00B3127D">
        <w:trPr>
          <w:trHeight w:val="460"/>
        </w:trPr>
        <w:tc>
          <w:tcPr>
            <w:tcW w:w="4960" w:type="dxa"/>
            <w:shd w:val="clear" w:color="auto" w:fill="CCFFCC"/>
          </w:tcPr>
          <w:p w:rsidR="00B3127D" w:rsidRPr="00867D1E" w:rsidRDefault="003A5B4C">
            <w:pPr>
              <w:pStyle w:val="TableParagraph"/>
              <w:spacing w:before="25"/>
              <w:ind w:left="588"/>
              <w:jc w:val="center"/>
              <w:rPr>
                <w:b/>
                <w:i/>
                <w:color w:val="FF0000"/>
                <w:sz w:val="24"/>
              </w:rPr>
            </w:pPr>
            <w:r w:rsidRPr="00867D1E">
              <w:rPr>
                <w:b/>
                <w:i/>
                <w:color w:val="FF0000"/>
                <w:spacing w:val="-2"/>
                <w:sz w:val="24"/>
              </w:rPr>
              <w:t>Abilità</w:t>
            </w:r>
          </w:p>
        </w:tc>
        <w:tc>
          <w:tcPr>
            <w:tcW w:w="4740" w:type="dxa"/>
            <w:shd w:val="clear" w:color="auto" w:fill="CCFFCC"/>
          </w:tcPr>
          <w:p w:rsidR="00B3127D" w:rsidRPr="00867D1E" w:rsidRDefault="003A5B4C">
            <w:pPr>
              <w:pStyle w:val="TableParagraph"/>
              <w:spacing w:before="137"/>
              <w:ind w:left="443"/>
              <w:jc w:val="center"/>
              <w:rPr>
                <w:b/>
                <w:i/>
                <w:color w:val="FF0000"/>
                <w:sz w:val="24"/>
              </w:rPr>
            </w:pPr>
            <w:r w:rsidRPr="00867D1E">
              <w:rPr>
                <w:b/>
                <w:i/>
                <w:color w:val="FF0000"/>
                <w:spacing w:val="-2"/>
                <w:sz w:val="24"/>
              </w:rPr>
              <w:t>Conoscenze</w:t>
            </w:r>
          </w:p>
        </w:tc>
      </w:tr>
      <w:tr w:rsidR="00B3127D">
        <w:trPr>
          <w:trHeight w:val="8539"/>
        </w:trPr>
        <w:tc>
          <w:tcPr>
            <w:tcW w:w="4960" w:type="dxa"/>
          </w:tcPr>
          <w:p w:rsidR="00B3127D" w:rsidRPr="00C60980" w:rsidRDefault="003A5B4C">
            <w:pPr>
              <w:pStyle w:val="TableParagraph"/>
              <w:spacing w:before="1"/>
              <w:ind w:left="79"/>
              <w:rPr>
                <w:b/>
                <w:i/>
                <w:sz w:val="20"/>
              </w:rPr>
            </w:pPr>
            <w:r w:rsidRPr="00C60980">
              <w:rPr>
                <w:b/>
                <w:i/>
                <w:sz w:val="20"/>
              </w:rPr>
              <w:t>Ascolto</w:t>
            </w:r>
            <w:r w:rsidRPr="00C60980">
              <w:rPr>
                <w:b/>
                <w:i/>
                <w:spacing w:val="-10"/>
                <w:sz w:val="20"/>
              </w:rPr>
              <w:t xml:space="preserve"> </w:t>
            </w:r>
            <w:r w:rsidRPr="00C60980">
              <w:rPr>
                <w:b/>
                <w:i/>
                <w:sz w:val="20"/>
              </w:rPr>
              <w:t>(comprensione</w:t>
            </w:r>
            <w:r w:rsidRPr="00C60980">
              <w:rPr>
                <w:b/>
                <w:i/>
                <w:spacing w:val="-10"/>
                <w:sz w:val="20"/>
              </w:rPr>
              <w:t xml:space="preserve"> </w:t>
            </w:r>
            <w:r w:rsidRPr="00C60980">
              <w:rPr>
                <w:b/>
                <w:i/>
                <w:spacing w:val="-2"/>
                <w:sz w:val="20"/>
              </w:rPr>
              <w:t>orale)</w:t>
            </w:r>
          </w:p>
          <w:p w:rsidR="00B3127D" w:rsidRDefault="003A5B4C">
            <w:pPr>
              <w:pStyle w:val="TableParagraph"/>
              <w:numPr>
                <w:ilvl w:val="0"/>
                <w:numId w:val="26"/>
              </w:numPr>
              <w:tabs>
                <w:tab w:val="left" w:pos="244"/>
              </w:tabs>
              <w:spacing w:before="34" w:line="276" w:lineRule="auto"/>
              <w:ind w:right="214" w:firstLine="0"/>
              <w:jc w:val="both"/>
              <w:rPr>
                <w:i/>
                <w:sz w:val="20"/>
              </w:rPr>
            </w:pPr>
            <w:r>
              <w:rPr>
                <w:rFonts w:ascii="Arial MT" w:hAnsi="Arial MT"/>
                <w:sz w:val="20"/>
              </w:rPr>
              <w:t>Comprendere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brevi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dialoghi,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istruzioni,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espressioni e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frasi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uso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quotidiano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se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pronunciate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chiaramente e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identificare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il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tema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generale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un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discorso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in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cui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si parla di argomenti conosciuti.</w:t>
            </w:r>
          </w:p>
          <w:p w:rsidR="00B3127D" w:rsidRDefault="003A5B4C">
            <w:pPr>
              <w:pStyle w:val="TableParagraph"/>
              <w:numPr>
                <w:ilvl w:val="0"/>
                <w:numId w:val="26"/>
              </w:numPr>
              <w:tabs>
                <w:tab w:val="left" w:pos="244"/>
              </w:tabs>
              <w:spacing w:line="276" w:lineRule="auto"/>
              <w:ind w:right="479" w:firstLine="0"/>
              <w:jc w:val="both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Comprendere brevi testi multimediali identificandone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parole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chiave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il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senso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generale.</w:t>
            </w:r>
          </w:p>
          <w:p w:rsidR="00B3127D" w:rsidRDefault="00B3127D">
            <w:pPr>
              <w:pStyle w:val="TableParagraph"/>
              <w:spacing w:before="35"/>
              <w:ind w:left="0"/>
              <w:rPr>
                <w:b/>
                <w:sz w:val="20"/>
              </w:rPr>
            </w:pPr>
          </w:p>
          <w:p w:rsidR="00B3127D" w:rsidRPr="00C60980" w:rsidRDefault="003A5B4C">
            <w:pPr>
              <w:pStyle w:val="TableParagraph"/>
              <w:ind w:left="79"/>
              <w:rPr>
                <w:b/>
                <w:i/>
                <w:sz w:val="20"/>
              </w:rPr>
            </w:pPr>
            <w:r w:rsidRPr="00C60980">
              <w:rPr>
                <w:b/>
                <w:i/>
                <w:sz w:val="20"/>
              </w:rPr>
              <w:t>Parlato</w:t>
            </w:r>
            <w:r w:rsidRPr="00C60980">
              <w:rPr>
                <w:b/>
                <w:i/>
                <w:spacing w:val="-8"/>
                <w:sz w:val="20"/>
              </w:rPr>
              <w:t xml:space="preserve"> </w:t>
            </w:r>
            <w:r w:rsidRPr="00C60980">
              <w:rPr>
                <w:b/>
                <w:i/>
                <w:sz w:val="20"/>
              </w:rPr>
              <w:t>(produzione</w:t>
            </w:r>
            <w:r w:rsidRPr="00C60980">
              <w:rPr>
                <w:b/>
                <w:i/>
                <w:spacing w:val="-7"/>
                <w:sz w:val="20"/>
              </w:rPr>
              <w:t xml:space="preserve"> </w:t>
            </w:r>
            <w:r w:rsidRPr="00C60980">
              <w:rPr>
                <w:b/>
                <w:i/>
                <w:sz w:val="20"/>
              </w:rPr>
              <w:t>e</w:t>
            </w:r>
            <w:r w:rsidRPr="00C60980">
              <w:rPr>
                <w:b/>
                <w:i/>
                <w:spacing w:val="-8"/>
                <w:sz w:val="20"/>
              </w:rPr>
              <w:t xml:space="preserve"> </w:t>
            </w:r>
            <w:r w:rsidRPr="00C60980">
              <w:rPr>
                <w:b/>
                <w:i/>
                <w:sz w:val="20"/>
              </w:rPr>
              <w:t>interazione</w:t>
            </w:r>
            <w:r w:rsidRPr="00C60980">
              <w:rPr>
                <w:b/>
                <w:i/>
                <w:spacing w:val="-7"/>
                <w:sz w:val="20"/>
              </w:rPr>
              <w:t xml:space="preserve"> </w:t>
            </w:r>
            <w:r w:rsidRPr="00C60980">
              <w:rPr>
                <w:b/>
                <w:i/>
                <w:spacing w:val="-2"/>
                <w:sz w:val="20"/>
              </w:rPr>
              <w:t>orale)</w:t>
            </w:r>
          </w:p>
          <w:p w:rsidR="00B3127D" w:rsidRDefault="00B3127D">
            <w:pPr>
              <w:pStyle w:val="TableParagraph"/>
              <w:spacing w:before="44"/>
              <w:ind w:left="0"/>
              <w:rPr>
                <w:b/>
                <w:sz w:val="20"/>
              </w:rPr>
            </w:pPr>
          </w:p>
          <w:p w:rsidR="00B3127D" w:rsidRDefault="003A5B4C">
            <w:pPr>
              <w:pStyle w:val="TableParagraph"/>
              <w:numPr>
                <w:ilvl w:val="0"/>
                <w:numId w:val="26"/>
              </w:numPr>
              <w:tabs>
                <w:tab w:val="left" w:pos="244"/>
              </w:tabs>
              <w:spacing w:line="276" w:lineRule="auto"/>
              <w:ind w:right="91" w:firstLine="0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Descrivere persone, luoghi e oggetti familiari utilizzando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parole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frasi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già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incontrate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ascoltando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 xml:space="preserve">e/o </w:t>
            </w:r>
            <w:r>
              <w:rPr>
                <w:rFonts w:ascii="Arial MT" w:hAnsi="Arial MT"/>
                <w:spacing w:val="-2"/>
                <w:sz w:val="20"/>
              </w:rPr>
              <w:t>leggendo.</w:t>
            </w:r>
          </w:p>
          <w:p w:rsidR="00B3127D" w:rsidRDefault="00B3127D">
            <w:pPr>
              <w:pStyle w:val="TableParagraph"/>
              <w:spacing w:before="10"/>
              <w:ind w:left="0"/>
              <w:rPr>
                <w:b/>
                <w:sz w:val="20"/>
              </w:rPr>
            </w:pPr>
          </w:p>
          <w:p w:rsidR="00B3127D" w:rsidRDefault="003A5B4C">
            <w:pPr>
              <w:pStyle w:val="TableParagraph"/>
              <w:numPr>
                <w:ilvl w:val="0"/>
                <w:numId w:val="26"/>
              </w:numPr>
              <w:tabs>
                <w:tab w:val="left" w:pos="244"/>
              </w:tabs>
              <w:spacing w:line="276" w:lineRule="auto"/>
              <w:ind w:right="313" w:firstLine="0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Riferire semplici informazioni afferenti alla sfera personale,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integrando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il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significato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ciò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che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si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dice con mimica e gesti.</w:t>
            </w:r>
          </w:p>
          <w:p w:rsidR="00B3127D" w:rsidRDefault="00B3127D">
            <w:pPr>
              <w:pStyle w:val="TableParagraph"/>
              <w:spacing w:before="10"/>
              <w:ind w:left="0"/>
              <w:rPr>
                <w:b/>
                <w:sz w:val="20"/>
              </w:rPr>
            </w:pPr>
          </w:p>
          <w:p w:rsidR="00B3127D" w:rsidRDefault="003A5B4C">
            <w:pPr>
              <w:pStyle w:val="TableParagraph"/>
              <w:numPr>
                <w:ilvl w:val="0"/>
                <w:numId w:val="26"/>
              </w:numPr>
              <w:tabs>
                <w:tab w:val="left" w:pos="244"/>
              </w:tabs>
              <w:spacing w:line="276" w:lineRule="auto"/>
              <w:ind w:right="146" w:firstLine="0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Interagire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in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modo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comprensibile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con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un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compagno o un adulto con cui si ha familiarità, utilizzando espressioni e frasi adatte alla situazione.</w:t>
            </w:r>
          </w:p>
          <w:p w:rsidR="00B3127D" w:rsidRDefault="00B3127D">
            <w:pPr>
              <w:pStyle w:val="TableParagraph"/>
              <w:spacing w:before="10"/>
              <w:ind w:left="0"/>
              <w:rPr>
                <w:b/>
                <w:sz w:val="20"/>
              </w:rPr>
            </w:pPr>
          </w:p>
          <w:p w:rsidR="00B3127D" w:rsidRPr="00C60980" w:rsidRDefault="003A5B4C">
            <w:pPr>
              <w:pStyle w:val="TableParagraph"/>
              <w:ind w:left="79"/>
              <w:rPr>
                <w:b/>
                <w:i/>
                <w:sz w:val="20"/>
              </w:rPr>
            </w:pPr>
            <w:r w:rsidRPr="00C60980">
              <w:rPr>
                <w:b/>
                <w:i/>
                <w:sz w:val="20"/>
              </w:rPr>
              <w:t>Lettura</w:t>
            </w:r>
            <w:r w:rsidRPr="00C60980">
              <w:rPr>
                <w:b/>
                <w:i/>
                <w:spacing w:val="-10"/>
                <w:sz w:val="20"/>
              </w:rPr>
              <w:t xml:space="preserve"> </w:t>
            </w:r>
            <w:r w:rsidRPr="00C60980">
              <w:rPr>
                <w:b/>
                <w:i/>
                <w:sz w:val="20"/>
              </w:rPr>
              <w:t>(comprensione</w:t>
            </w:r>
            <w:r w:rsidRPr="00C60980">
              <w:rPr>
                <w:b/>
                <w:i/>
                <w:spacing w:val="-10"/>
                <w:sz w:val="20"/>
              </w:rPr>
              <w:t xml:space="preserve"> </w:t>
            </w:r>
            <w:r w:rsidRPr="00C60980">
              <w:rPr>
                <w:b/>
                <w:i/>
                <w:spacing w:val="-2"/>
                <w:sz w:val="20"/>
              </w:rPr>
              <w:t>scritta)</w:t>
            </w:r>
          </w:p>
          <w:p w:rsidR="00B3127D" w:rsidRDefault="00B3127D">
            <w:pPr>
              <w:pStyle w:val="TableParagraph"/>
              <w:spacing w:before="45"/>
              <w:ind w:left="0"/>
              <w:rPr>
                <w:b/>
                <w:sz w:val="20"/>
              </w:rPr>
            </w:pPr>
          </w:p>
          <w:p w:rsidR="00B3127D" w:rsidRDefault="003A5B4C">
            <w:pPr>
              <w:pStyle w:val="TableParagraph"/>
              <w:numPr>
                <w:ilvl w:val="0"/>
                <w:numId w:val="26"/>
              </w:numPr>
              <w:tabs>
                <w:tab w:val="left" w:pos="244"/>
              </w:tabs>
              <w:spacing w:line="276" w:lineRule="auto"/>
              <w:ind w:right="481" w:firstLine="0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Leggere e comprendere brevi e semplici testi, accompagnati preferibilmente da supporti visivi, cogliendo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il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loro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significato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globale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identificando parole e frasi familiari.</w:t>
            </w:r>
          </w:p>
          <w:p w:rsidR="00B3127D" w:rsidRDefault="00B3127D">
            <w:pPr>
              <w:pStyle w:val="TableParagraph"/>
              <w:spacing w:before="10"/>
              <w:ind w:left="0"/>
              <w:rPr>
                <w:b/>
                <w:sz w:val="20"/>
              </w:rPr>
            </w:pPr>
          </w:p>
          <w:p w:rsidR="00B3127D" w:rsidRDefault="003A5B4C">
            <w:pPr>
              <w:pStyle w:val="TableParagraph"/>
              <w:ind w:left="79"/>
              <w:rPr>
                <w:i/>
                <w:sz w:val="20"/>
              </w:rPr>
            </w:pPr>
            <w:r>
              <w:rPr>
                <w:i/>
                <w:sz w:val="20"/>
              </w:rPr>
              <w:t>Scrittura</w:t>
            </w:r>
            <w:r>
              <w:rPr>
                <w:i/>
                <w:spacing w:val="-10"/>
                <w:sz w:val="20"/>
              </w:rPr>
              <w:t xml:space="preserve"> </w:t>
            </w:r>
            <w:r>
              <w:rPr>
                <w:i/>
                <w:sz w:val="20"/>
              </w:rPr>
              <w:t>(produzione</w:t>
            </w:r>
            <w:r>
              <w:rPr>
                <w:i/>
                <w:spacing w:val="-10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scritta)</w:t>
            </w:r>
          </w:p>
          <w:p w:rsidR="00B3127D" w:rsidRDefault="00B3127D">
            <w:pPr>
              <w:pStyle w:val="TableParagraph"/>
              <w:spacing w:before="14"/>
              <w:ind w:left="0"/>
              <w:rPr>
                <w:b/>
                <w:sz w:val="20"/>
              </w:rPr>
            </w:pPr>
          </w:p>
          <w:p w:rsidR="00B3127D" w:rsidRDefault="003A5B4C">
            <w:pPr>
              <w:pStyle w:val="TableParagraph"/>
              <w:numPr>
                <w:ilvl w:val="0"/>
                <w:numId w:val="26"/>
              </w:numPr>
              <w:tabs>
                <w:tab w:val="left" w:pos="244"/>
              </w:tabs>
              <w:spacing w:line="260" w:lineRule="atLeast"/>
              <w:ind w:right="203" w:firstLine="0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Scrivere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in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forma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comprensibile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messaggi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semplici e brevi per presentarsi, per fare gli auguri, per</w:t>
            </w:r>
          </w:p>
        </w:tc>
        <w:tc>
          <w:tcPr>
            <w:tcW w:w="4740" w:type="dxa"/>
          </w:tcPr>
          <w:p w:rsidR="00B3127D" w:rsidRDefault="003A5B4C" w:rsidP="00C60980">
            <w:pPr>
              <w:pStyle w:val="TableParagraph"/>
              <w:numPr>
                <w:ilvl w:val="0"/>
                <w:numId w:val="27"/>
              </w:numPr>
              <w:spacing w:before="1" w:line="276" w:lineRule="auto"/>
              <w:ind w:right="161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Descrivere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le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attività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che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si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svolgono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nel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 xml:space="preserve">tempo </w:t>
            </w:r>
            <w:r>
              <w:rPr>
                <w:rFonts w:ascii="Arial MT" w:hAnsi="Arial MT"/>
                <w:spacing w:val="-2"/>
                <w:sz w:val="20"/>
              </w:rPr>
              <w:t>libero.</w:t>
            </w:r>
          </w:p>
          <w:p w:rsidR="00B3127D" w:rsidRDefault="003A5B4C" w:rsidP="00C60980">
            <w:pPr>
              <w:pStyle w:val="TableParagraph"/>
              <w:numPr>
                <w:ilvl w:val="0"/>
                <w:numId w:val="27"/>
              </w:numPr>
              <w:spacing w:line="276" w:lineRule="auto"/>
              <w:ind w:right="161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Formulare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domande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risposte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sulle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attività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che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si svolgono nel tempo libero.</w:t>
            </w:r>
          </w:p>
          <w:p w:rsidR="00B3127D" w:rsidRDefault="003A5B4C" w:rsidP="00C60980">
            <w:pPr>
              <w:pStyle w:val="TableParagraph"/>
              <w:numPr>
                <w:ilvl w:val="0"/>
                <w:numId w:val="27"/>
              </w:numPr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Saper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usare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la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forma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imperativa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Let’s.</w:t>
            </w:r>
          </w:p>
          <w:p w:rsidR="00B3127D" w:rsidRDefault="003A5B4C" w:rsidP="00C60980">
            <w:pPr>
              <w:pStyle w:val="TableParagraph"/>
              <w:numPr>
                <w:ilvl w:val="0"/>
                <w:numId w:val="27"/>
              </w:numPr>
              <w:spacing w:before="34" w:line="276" w:lineRule="auto"/>
              <w:ind w:right="161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Dire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con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quale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frequenza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si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svolgono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 xml:space="preserve">alcune </w:t>
            </w:r>
            <w:r>
              <w:rPr>
                <w:rFonts w:ascii="Arial MT" w:hAnsi="Arial MT"/>
                <w:spacing w:val="-2"/>
                <w:sz w:val="20"/>
              </w:rPr>
              <w:t>attività.</w:t>
            </w:r>
          </w:p>
          <w:p w:rsidR="00B3127D" w:rsidRDefault="003A5B4C" w:rsidP="00C60980">
            <w:pPr>
              <w:pStyle w:val="TableParagraph"/>
              <w:numPr>
                <w:ilvl w:val="0"/>
                <w:numId w:val="27"/>
              </w:numPr>
              <w:spacing w:line="276" w:lineRule="auto"/>
              <w:ind w:right="161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Identificare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e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imparare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i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nomi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degli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oggetti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 xml:space="preserve">nelle </w:t>
            </w:r>
            <w:r>
              <w:rPr>
                <w:rFonts w:ascii="Arial MT"/>
                <w:spacing w:val="-2"/>
                <w:sz w:val="20"/>
              </w:rPr>
              <w:t>stanze.</w:t>
            </w:r>
          </w:p>
          <w:p w:rsidR="00B3127D" w:rsidRDefault="003A5B4C" w:rsidP="00C60980">
            <w:pPr>
              <w:pStyle w:val="TableParagraph"/>
              <w:numPr>
                <w:ilvl w:val="0"/>
                <w:numId w:val="27"/>
              </w:numPr>
              <w:spacing w:line="276" w:lineRule="auto"/>
              <w:ind w:right="290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 xml:space="preserve">Chiedere e dire quello che c’è e non c’è. </w:t>
            </w:r>
            <w:r w:rsidR="00C60980">
              <w:rPr>
                <w:rFonts w:ascii="Arial MT" w:hAnsi="Arial MT"/>
                <w:sz w:val="20"/>
              </w:rPr>
              <w:t xml:space="preserve">- </w:t>
            </w:r>
            <w:r>
              <w:rPr>
                <w:rFonts w:ascii="Arial MT" w:hAnsi="Arial MT"/>
                <w:sz w:val="20"/>
              </w:rPr>
              <w:t>Chiedere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dire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la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quantità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un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dato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oggetto.</w:t>
            </w:r>
          </w:p>
          <w:p w:rsidR="00B3127D" w:rsidRDefault="00B3127D">
            <w:pPr>
              <w:pStyle w:val="TableParagraph"/>
              <w:spacing w:before="35"/>
              <w:ind w:left="0"/>
              <w:rPr>
                <w:b/>
                <w:sz w:val="20"/>
              </w:rPr>
            </w:pPr>
          </w:p>
          <w:p w:rsidR="00B3127D" w:rsidRDefault="003A5B4C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Lessico</w:t>
            </w:r>
          </w:p>
          <w:p w:rsidR="00B3127D" w:rsidRDefault="003A5B4C">
            <w:pPr>
              <w:pStyle w:val="TableParagraph"/>
              <w:spacing w:before="34" w:line="276" w:lineRule="auto"/>
              <w:ind w:left="69" w:right="2713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Free</w:t>
            </w:r>
            <w:r>
              <w:rPr>
                <w:rFonts w:ascii="Arial MT"/>
                <w:spacing w:val="-14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time</w:t>
            </w:r>
            <w:r>
              <w:rPr>
                <w:rFonts w:ascii="Arial MT"/>
                <w:spacing w:val="-14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 xml:space="preserve">activities. </w:t>
            </w:r>
            <w:r>
              <w:rPr>
                <w:rFonts w:ascii="Arial MT"/>
                <w:spacing w:val="-2"/>
                <w:sz w:val="20"/>
              </w:rPr>
              <w:t>Rooms.</w:t>
            </w:r>
          </w:p>
          <w:p w:rsidR="00B3127D" w:rsidRDefault="003A5B4C">
            <w:pPr>
              <w:pStyle w:val="TableParagraph"/>
              <w:spacing w:line="276" w:lineRule="auto"/>
              <w:ind w:left="69" w:right="2713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Things</w:t>
            </w:r>
            <w:r>
              <w:rPr>
                <w:rFonts w:ascii="Arial MT"/>
                <w:spacing w:val="-13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in</w:t>
            </w:r>
            <w:r>
              <w:rPr>
                <w:rFonts w:ascii="Arial MT"/>
                <w:spacing w:val="-13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a</w:t>
            </w:r>
            <w:r>
              <w:rPr>
                <w:rFonts w:ascii="Arial MT"/>
                <w:spacing w:val="-13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 xml:space="preserve">house. </w:t>
            </w:r>
            <w:r>
              <w:rPr>
                <w:rFonts w:ascii="Arial MT"/>
                <w:spacing w:val="-2"/>
                <w:sz w:val="20"/>
              </w:rPr>
              <w:t>Easter.</w:t>
            </w:r>
          </w:p>
          <w:p w:rsidR="00B3127D" w:rsidRDefault="00B3127D">
            <w:pPr>
              <w:pStyle w:val="TableParagraph"/>
              <w:spacing w:before="35"/>
              <w:ind w:left="0"/>
              <w:rPr>
                <w:b/>
                <w:sz w:val="20"/>
              </w:rPr>
            </w:pPr>
          </w:p>
          <w:p w:rsidR="00B3127D" w:rsidRDefault="003A5B4C">
            <w:pPr>
              <w:pStyle w:val="TableParagraph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Strutture</w:t>
            </w:r>
          </w:p>
          <w:p w:rsidR="00B3127D" w:rsidRDefault="003A5B4C">
            <w:pPr>
              <w:pStyle w:val="TableParagraph"/>
              <w:spacing w:before="34" w:line="276" w:lineRule="auto"/>
              <w:ind w:left="69" w:right="2713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Simple present. Adverbs</w:t>
            </w:r>
            <w:r>
              <w:rPr>
                <w:rFonts w:ascii="Arial MT"/>
                <w:spacing w:val="-14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of</w:t>
            </w:r>
            <w:r>
              <w:rPr>
                <w:rFonts w:ascii="Arial MT"/>
                <w:spacing w:val="-14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 xml:space="preserve">frequency. </w:t>
            </w:r>
            <w:r>
              <w:rPr>
                <w:rFonts w:ascii="Arial MT"/>
                <w:spacing w:val="-2"/>
                <w:sz w:val="20"/>
              </w:rPr>
              <w:t>Imperative.</w:t>
            </w:r>
          </w:p>
          <w:p w:rsidR="00B3127D" w:rsidRDefault="003A5B4C">
            <w:pPr>
              <w:pStyle w:val="TableParagraph"/>
              <w:spacing w:line="276" w:lineRule="auto"/>
              <w:ind w:left="69" w:right="3319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Some</w:t>
            </w:r>
            <w:r>
              <w:rPr>
                <w:rFonts w:ascii="Arial MT"/>
                <w:spacing w:val="-14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and</w:t>
            </w:r>
            <w:r>
              <w:rPr>
                <w:rFonts w:ascii="Arial MT"/>
                <w:spacing w:val="-14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any. Wh- words.</w:t>
            </w:r>
          </w:p>
        </w:tc>
      </w:tr>
    </w:tbl>
    <w:p w:rsidR="00B3127D" w:rsidRDefault="00B3127D">
      <w:pPr>
        <w:spacing w:line="276" w:lineRule="auto"/>
        <w:rPr>
          <w:rFonts w:ascii="Arial MT"/>
          <w:sz w:val="20"/>
        </w:rPr>
        <w:sectPr w:rsidR="00B3127D">
          <w:type w:val="continuous"/>
          <w:pgSz w:w="11920" w:h="16840"/>
          <w:pgMar w:top="1200" w:right="960" w:bottom="1020" w:left="960" w:header="0" w:footer="836" w:gutter="0"/>
          <w:cols w:space="720"/>
        </w:sectPr>
      </w:pPr>
    </w:p>
    <w:tbl>
      <w:tblPr>
        <w:tblStyle w:val="TableNormal"/>
        <w:tblW w:w="0" w:type="auto"/>
        <w:tblInd w:w="17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0"/>
        <w:gridCol w:w="4740"/>
      </w:tblGrid>
      <w:tr w:rsidR="00B3127D">
        <w:trPr>
          <w:trHeight w:val="4499"/>
        </w:trPr>
        <w:tc>
          <w:tcPr>
            <w:tcW w:w="4960" w:type="dxa"/>
          </w:tcPr>
          <w:p w:rsidR="00B3127D" w:rsidRDefault="003A5B4C">
            <w:pPr>
              <w:pStyle w:val="TableParagraph"/>
              <w:spacing w:before="4" w:line="276" w:lineRule="auto"/>
              <w:ind w:left="79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lastRenderedPageBreak/>
              <w:t>ringraziare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o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invitare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qualcuno,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per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chiedere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o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dare notizie, ecc.</w:t>
            </w:r>
          </w:p>
          <w:p w:rsidR="00B3127D" w:rsidRDefault="00B3127D">
            <w:pPr>
              <w:pStyle w:val="TableParagraph"/>
              <w:spacing w:before="9"/>
              <w:ind w:left="0"/>
              <w:rPr>
                <w:b/>
                <w:sz w:val="20"/>
              </w:rPr>
            </w:pPr>
          </w:p>
          <w:p w:rsidR="00B3127D" w:rsidRPr="00C60980" w:rsidRDefault="003A5B4C">
            <w:pPr>
              <w:pStyle w:val="TableParagraph"/>
              <w:spacing w:before="1"/>
              <w:ind w:left="79"/>
              <w:rPr>
                <w:b/>
                <w:i/>
                <w:sz w:val="20"/>
              </w:rPr>
            </w:pPr>
            <w:r w:rsidRPr="00C60980">
              <w:rPr>
                <w:b/>
                <w:i/>
                <w:sz w:val="20"/>
              </w:rPr>
              <w:t>Riflessione</w:t>
            </w:r>
            <w:r w:rsidRPr="00C60980">
              <w:rPr>
                <w:b/>
                <w:i/>
                <w:spacing w:val="-6"/>
                <w:sz w:val="20"/>
              </w:rPr>
              <w:t xml:space="preserve"> </w:t>
            </w:r>
            <w:r w:rsidRPr="00C60980">
              <w:rPr>
                <w:b/>
                <w:i/>
                <w:sz w:val="20"/>
              </w:rPr>
              <w:t>sulla</w:t>
            </w:r>
            <w:r w:rsidRPr="00C60980">
              <w:rPr>
                <w:b/>
                <w:i/>
                <w:spacing w:val="-6"/>
                <w:sz w:val="20"/>
              </w:rPr>
              <w:t xml:space="preserve"> </w:t>
            </w:r>
            <w:r w:rsidRPr="00C60980">
              <w:rPr>
                <w:b/>
                <w:i/>
                <w:sz w:val="20"/>
              </w:rPr>
              <w:t>lingua</w:t>
            </w:r>
            <w:r w:rsidRPr="00C60980">
              <w:rPr>
                <w:b/>
                <w:i/>
                <w:spacing w:val="-6"/>
                <w:sz w:val="20"/>
              </w:rPr>
              <w:t xml:space="preserve"> </w:t>
            </w:r>
            <w:r w:rsidRPr="00C60980">
              <w:rPr>
                <w:b/>
                <w:i/>
                <w:sz w:val="20"/>
              </w:rPr>
              <w:t>e</w:t>
            </w:r>
            <w:r w:rsidRPr="00C60980">
              <w:rPr>
                <w:b/>
                <w:i/>
                <w:spacing w:val="-5"/>
                <w:sz w:val="20"/>
              </w:rPr>
              <w:t xml:space="preserve"> </w:t>
            </w:r>
            <w:r w:rsidRPr="00C60980">
              <w:rPr>
                <w:b/>
                <w:i/>
                <w:spacing w:val="-2"/>
                <w:sz w:val="20"/>
              </w:rPr>
              <w:t>sull’apprendimento</w:t>
            </w:r>
          </w:p>
          <w:p w:rsidR="00B3127D" w:rsidRDefault="00B3127D">
            <w:pPr>
              <w:pStyle w:val="TableParagraph"/>
              <w:spacing w:before="44"/>
              <w:ind w:left="0"/>
              <w:rPr>
                <w:b/>
                <w:sz w:val="20"/>
              </w:rPr>
            </w:pPr>
          </w:p>
          <w:p w:rsidR="00B3127D" w:rsidRDefault="003A5B4C">
            <w:pPr>
              <w:pStyle w:val="TableParagraph"/>
              <w:numPr>
                <w:ilvl w:val="0"/>
                <w:numId w:val="25"/>
              </w:numPr>
              <w:tabs>
                <w:tab w:val="left" w:pos="244"/>
              </w:tabs>
              <w:spacing w:line="276" w:lineRule="auto"/>
              <w:ind w:right="491" w:firstLine="0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Osservare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coppie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parole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simili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come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suono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 distinguerne il significato.</w:t>
            </w:r>
          </w:p>
          <w:p w:rsidR="00B3127D" w:rsidRDefault="00B3127D">
            <w:pPr>
              <w:pStyle w:val="TableParagraph"/>
              <w:spacing w:before="10"/>
              <w:ind w:left="0"/>
              <w:rPr>
                <w:b/>
                <w:sz w:val="20"/>
              </w:rPr>
            </w:pPr>
          </w:p>
          <w:p w:rsidR="00B3127D" w:rsidRDefault="003A5B4C">
            <w:pPr>
              <w:pStyle w:val="TableParagraph"/>
              <w:numPr>
                <w:ilvl w:val="0"/>
                <w:numId w:val="25"/>
              </w:numPr>
              <w:tabs>
                <w:tab w:val="left" w:pos="244"/>
              </w:tabs>
              <w:spacing w:line="276" w:lineRule="auto"/>
              <w:ind w:right="213" w:firstLine="0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Osservare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parole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ed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espressioni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nei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contesti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d’uso e coglierne i rapporti di significato.</w:t>
            </w:r>
          </w:p>
          <w:p w:rsidR="00B3127D" w:rsidRDefault="00B3127D">
            <w:pPr>
              <w:pStyle w:val="TableParagraph"/>
              <w:spacing w:before="10"/>
              <w:ind w:left="0"/>
              <w:rPr>
                <w:b/>
                <w:sz w:val="20"/>
              </w:rPr>
            </w:pPr>
          </w:p>
          <w:p w:rsidR="00B3127D" w:rsidRDefault="003A5B4C">
            <w:pPr>
              <w:pStyle w:val="TableParagraph"/>
              <w:numPr>
                <w:ilvl w:val="0"/>
                <w:numId w:val="25"/>
              </w:numPr>
              <w:tabs>
                <w:tab w:val="left" w:pos="244"/>
              </w:tabs>
              <w:spacing w:line="276" w:lineRule="auto"/>
              <w:ind w:right="747" w:firstLine="0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Osservare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la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struttura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delle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frasi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mettere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in relazione costrutti e intenzioni comunicative.</w:t>
            </w:r>
          </w:p>
          <w:p w:rsidR="00B3127D" w:rsidRDefault="00B3127D">
            <w:pPr>
              <w:pStyle w:val="TableParagraph"/>
              <w:spacing w:before="10"/>
              <w:ind w:left="0"/>
              <w:rPr>
                <w:b/>
                <w:sz w:val="20"/>
              </w:rPr>
            </w:pPr>
          </w:p>
          <w:p w:rsidR="00B3127D" w:rsidRDefault="003A5B4C">
            <w:pPr>
              <w:pStyle w:val="TableParagraph"/>
              <w:numPr>
                <w:ilvl w:val="0"/>
                <w:numId w:val="25"/>
              </w:numPr>
              <w:tabs>
                <w:tab w:val="left" w:pos="244"/>
              </w:tabs>
              <w:ind w:right="302" w:firstLine="0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Riconoscere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che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cosa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si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è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imparato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che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cosa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si deve imparare.</w:t>
            </w:r>
          </w:p>
        </w:tc>
        <w:tc>
          <w:tcPr>
            <w:tcW w:w="4740" w:type="dxa"/>
          </w:tcPr>
          <w:p w:rsidR="00B3127D" w:rsidRDefault="00B3127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B3127D">
        <w:trPr>
          <w:trHeight w:val="62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spacing w:before="9"/>
              <w:ind w:left="79"/>
              <w:rPr>
                <w:b/>
              </w:rPr>
            </w:pPr>
            <w:r>
              <w:rPr>
                <w:b/>
                <w:spacing w:val="-2"/>
              </w:rPr>
              <w:t>STORIA</w:t>
            </w:r>
          </w:p>
        </w:tc>
      </w:tr>
      <w:tr w:rsidR="00B3127D">
        <w:trPr>
          <w:trHeight w:val="439"/>
        </w:trPr>
        <w:tc>
          <w:tcPr>
            <w:tcW w:w="9700" w:type="dxa"/>
            <w:gridSpan w:val="2"/>
            <w:shd w:val="clear" w:color="auto" w:fill="CCFFCC"/>
          </w:tcPr>
          <w:p w:rsidR="00B3127D" w:rsidRDefault="003A5B4C">
            <w:pPr>
              <w:pStyle w:val="TableParagraph"/>
              <w:spacing w:before="14"/>
              <w:ind w:left="377"/>
              <w:jc w:val="center"/>
              <w:rPr>
                <w:b/>
                <w:i/>
                <w:sz w:val="18"/>
              </w:rPr>
            </w:pPr>
            <w:r w:rsidRPr="00867D1E">
              <w:rPr>
                <w:b/>
                <w:i/>
                <w:color w:val="FF0000"/>
              </w:rPr>
              <w:t>Competenze</w:t>
            </w:r>
            <w:r w:rsidRPr="00867D1E">
              <w:rPr>
                <w:b/>
                <w:i/>
                <w:color w:val="FF0000"/>
                <w:spacing w:val="-1"/>
              </w:rPr>
              <w:t xml:space="preserve"> </w:t>
            </w:r>
            <w:r w:rsidRPr="00867D1E">
              <w:rPr>
                <w:b/>
                <w:i/>
                <w:color w:val="FF0000"/>
              </w:rPr>
              <w:t>culturali</w:t>
            </w:r>
            <w:r w:rsidRPr="00867D1E">
              <w:rPr>
                <w:b/>
                <w:i/>
                <w:color w:val="FF0000"/>
                <w:spacing w:val="-1"/>
              </w:rPr>
              <w:t xml:space="preserve"> </w:t>
            </w:r>
            <w:r w:rsidRPr="00867D1E">
              <w:rPr>
                <w:b/>
                <w:i/>
                <w:color w:val="FF0000"/>
              </w:rPr>
              <w:t>(Traguardi</w:t>
            </w:r>
            <w:r w:rsidRPr="00867D1E">
              <w:rPr>
                <w:b/>
                <w:i/>
                <w:color w:val="FF0000"/>
                <w:spacing w:val="-1"/>
              </w:rPr>
              <w:t xml:space="preserve"> </w:t>
            </w:r>
            <w:r w:rsidRPr="00867D1E">
              <w:rPr>
                <w:b/>
                <w:i/>
                <w:color w:val="FF0000"/>
              </w:rPr>
              <w:t>di</w:t>
            </w:r>
            <w:r w:rsidRPr="00867D1E">
              <w:rPr>
                <w:b/>
                <w:i/>
                <w:color w:val="FF0000"/>
                <w:spacing w:val="-1"/>
              </w:rPr>
              <w:t xml:space="preserve"> </w:t>
            </w:r>
            <w:r w:rsidRPr="00867D1E">
              <w:rPr>
                <w:b/>
                <w:i/>
                <w:color w:val="FF0000"/>
                <w:spacing w:val="-2"/>
              </w:rPr>
              <w:t>competenza)</w:t>
            </w:r>
          </w:p>
        </w:tc>
      </w:tr>
      <w:tr w:rsidR="00B3127D">
        <w:trPr>
          <w:trHeight w:val="24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spacing w:before="14" w:line="206" w:lineRule="exact"/>
              <w:ind w:left="79"/>
              <w:rPr>
                <w:b/>
                <w:i/>
                <w:sz w:val="18"/>
              </w:rPr>
            </w:pPr>
            <w:r>
              <w:rPr>
                <w:b/>
                <w:i/>
                <w:spacing w:val="-2"/>
                <w:sz w:val="18"/>
              </w:rPr>
              <w:t>L’alunno:</w:t>
            </w:r>
          </w:p>
        </w:tc>
      </w:tr>
      <w:tr w:rsidR="00B3127D">
        <w:trPr>
          <w:trHeight w:val="239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7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Conosce elementi significativi del passato del suo ambiente di </w:t>
            </w:r>
            <w:r>
              <w:rPr>
                <w:b/>
                <w:i/>
                <w:spacing w:val="-4"/>
                <w:sz w:val="18"/>
              </w:rPr>
              <w:t>vita</w:t>
            </w:r>
          </w:p>
        </w:tc>
      </w:tr>
      <w:tr w:rsidR="00B3127D">
        <w:trPr>
          <w:trHeight w:val="46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Riconosce le tracce storiche presenti sul territorio e comprende l’importanza del patrimonio artistico </w:t>
            </w:r>
            <w:r>
              <w:rPr>
                <w:b/>
                <w:i/>
                <w:spacing w:val="-10"/>
                <w:sz w:val="18"/>
              </w:rPr>
              <w:t>e</w:t>
            </w:r>
          </w:p>
          <w:p w:rsidR="00B3127D" w:rsidRDefault="003A5B4C">
            <w:pPr>
              <w:pStyle w:val="TableParagraph"/>
              <w:spacing w:before="31" w:line="202" w:lineRule="exact"/>
              <w:rPr>
                <w:b/>
                <w:i/>
                <w:sz w:val="18"/>
              </w:rPr>
            </w:pPr>
            <w:r>
              <w:rPr>
                <w:b/>
                <w:i/>
                <w:spacing w:val="-2"/>
                <w:sz w:val="18"/>
              </w:rPr>
              <w:t>culturale</w:t>
            </w:r>
          </w:p>
        </w:tc>
      </w:tr>
      <w:tr w:rsidR="00B3127D">
        <w:trPr>
          <w:trHeight w:val="48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11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Usa la linea del tempo per organizzare informazioni, conoscenze, periodi, e individuare </w:t>
            </w:r>
            <w:r>
              <w:rPr>
                <w:b/>
                <w:i/>
                <w:spacing w:val="-2"/>
                <w:sz w:val="18"/>
              </w:rPr>
              <w:t>successioni,</w:t>
            </w:r>
          </w:p>
          <w:p w:rsidR="00B3127D" w:rsidRDefault="003A5B4C">
            <w:pPr>
              <w:pStyle w:val="TableParagraph"/>
              <w:spacing w:before="31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contemporaneità, durate, </w:t>
            </w:r>
            <w:r>
              <w:rPr>
                <w:b/>
                <w:i/>
                <w:spacing w:val="-2"/>
                <w:sz w:val="18"/>
              </w:rPr>
              <w:t>periodizzazioni</w:t>
            </w:r>
          </w:p>
        </w:tc>
      </w:tr>
      <w:tr w:rsidR="00B3127D">
        <w:trPr>
          <w:trHeight w:val="24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2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Individua le relazioni e le conoscenze tra gruppi umani e contesti </w:t>
            </w:r>
            <w:r>
              <w:rPr>
                <w:b/>
                <w:i/>
                <w:spacing w:val="-2"/>
                <w:sz w:val="18"/>
              </w:rPr>
              <w:t>spaziali</w:t>
            </w:r>
          </w:p>
        </w:tc>
      </w:tr>
      <w:tr w:rsidR="00B3127D">
        <w:trPr>
          <w:trHeight w:val="22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line="200" w:lineRule="exact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Organizza le informazioni e le conoscenze, tematizzando e usando le concettualizzazioni </w:t>
            </w:r>
            <w:r>
              <w:rPr>
                <w:b/>
                <w:i/>
                <w:spacing w:val="-2"/>
                <w:sz w:val="18"/>
              </w:rPr>
              <w:t>pertinenti</w:t>
            </w:r>
          </w:p>
        </w:tc>
      </w:tr>
      <w:tr w:rsidR="00B3127D">
        <w:trPr>
          <w:trHeight w:val="24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8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Comprende i testi storici proposti e sa individuarne le </w:t>
            </w:r>
            <w:r>
              <w:rPr>
                <w:b/>
                <w:i/>
                <w:spacing w:val="-2"/>
                <w:sz w:val="18"/>
              </w:rPr>
              <w:t>caratteristiche</w:t>
            </w:r>
          </w:p>
        </w:tc>
      </w:tr>
      <w:tr w:rsidR="00B3127D">
        <w:trPr>
          <w:trHeight w:val="22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1" w:line="199" w:lineRule="exact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Usa carte geo-storiche, anche con l’ausilio di strumenti </w:t>
            </w:r>
            <w:r>
              <w:rPr>
                <w:b/>
                <w:i/>
                <w:spacing w:val="-2"/>
                <w:sz w:val="18"/>
              </w:rPr>
              <w:t>informatici</w:t>
            </w:r>
          </w:p>
        </w:tc>
      </w:tr>
      <w:tr w:rsidR="00B3127D">
        <w:trPr>
          <w:trHeight w:val="239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14" w:line="206" w:lineRule="exact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Racconta i fatti studiati e sa produrre semplici testi storici, anche con risorse </w:t>
            </w:r>
            <w:r>
              <w:rPr>
                <w:b/>
                <w:i/>
                <w:spacing w:val="-2"/>
                <w:sz w:val="18"/>
              </w:rPr>
              <w:t>digitali</w:t>
            </w:r>
          </w:p>
        </w:tc>
      </w:tr>
      <w:tr w:rsidR="00B3127D">
        <w:trPr>
          <w:trHeight w:val="479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7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Conosce la società e le civiltà che hanno caratterizzato la storia dell’umanità dal paleolitico alla </w:t>
            </w:r>
            <w:r>
              <w:rPr>
                <w:b/>
                <w:i/>
                <w:spacing w:val="-4"/>
                <w:sz w:val="18"/>
              </w:rPr>
              <w:t>fine</w:t>
            </w:r>
          </w:p>
          <w:p w:rsidR="00B3127D" w:rsidRDefault="003A5B4C">
            <w:pPr>
              <w:pStyle w:val="TableParagraph"/>
              <w:spacing w:before="31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del mondo </w:t>
            </w:r>
            <w:r>
              <w:rPr>
                <w:b/>
                <w:i/>
                <w:spacing w:val="-2"/>
                <w:sz w:val="18"/>
              </w:rPr>
              <w:t>antico</w:t>
            </w:r>
          </w:p>
        </w:tc>
      </w:tr>
      <w:tr w:rsidR="00B3127D">
        <w:trPr>
          <w:trHeight w:val="46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line="205" w:lineRule="exact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Conosce aspetti fondamentali del passato dell’Italia dal paleolitico alla fine dell’impero </w:t>
            </w:r>
            <w:r>
              <w:rPr>
                <w:b/>
                <w:i/>
                <w:spacing w:val="-2"/>
                <w:sz w:val="18"/>
              </w:rPr>
              <w:t>romano</w:t>
            </w:r>
          </w:p>
          <w:p w:rsidR="00B3127D" w:rsidRDefault="003A5B4C">
            <w:pPr>
              <w:pStyle w:val="TableParagraph"/>
              <w:spacing w:before="31" w:line="203" w:lineRule="exact"/>
              <w:rPr>
                <w:b/>
                <w:i/>
                <w:sz w:val="18"/>
              </w:rPr>
            </w:pPr>
            <w:r>
              <w:rPr>
                <w:b/>
                <w:i/>
                <w:spacing w:val="-2"/>
                <w:sz w:val="18"/>
              </w:rPr>
              <w:t>d’Occidente</w:t>
            </w:r>
          </w:p>
        </w:tc>
      </w:tr>
      <w:tr w:rsidR="00B3127D">
        <w:trPr>
          <w:trHeight w:val="460"/>
        </w:trPr>
        <w:tc>
          <w:tcPr>
            <w:tcW w:w="4960" w:type="dxa"/>
            <w:shd w:val="clear" w:color="auto" w:fill="CCFFCC"/>
          </w:tcPr>
          <w:p w:rsidR="00B3127D" w:rsidRPr="00867D1E" w:rsidRDefault="003A5B4C">
            <w:pPr>
              <w:pStyle w:val="TableParagraph"/>
              <w:spacing w:before="28"/>
              <w:ind w:left="588"/>
              <w:jc w:val="center"/>
              <w:rPr>
                <w:b/>
                <w:i/>
                <w:color w:val="FF0000"/>
              </w:rPr>
            </w:pPr>
            <w:r w:rsidRPr="00867D1E">
              <w:rPr>
                <w:b/>
                <w:i/>
                <w:color w:val="FF0000"/>
                <w:spacing w:val="-2"/>
              </w:rPr>
              <w:t>Abilità</w:t>
            </w:r>
          </w:p>
        </w:tc>
        <w:tc>
          <w:tcPr>
            <w:tcW w:w="4740" w:type="dxa"/>
            <w:shd w:val="clear" w:color="auto" w:fill="CCFFCC"/>
          </w:tcPr>
          <w:p w:rsidR="00B3127D" w:rsidRPr="00867D1E" w:rsidRDefault="003A5B4C">
            <w:pPr>
              <w:pStyle w:val="TableParagraph"/>
              <w:spacing w:before="141"/>
              <w:ind w:left="443"/>
              <w:jc w:val="center"/>
              <w:rPr>
                <w:b/>
                <w:i/>
                <w:color w:val="FF0000"/>
              </w:rPr>
            </w:pPr>
            <w:r w:rsidRPr="00867D1E">
              <w:rPr>
                <w:b/>
                <w:i/>
                <w:color w:val="FF0000"/>
                <w:spacing w:val="-2"/>
              </w:rPr>
              <w:t>Conoscenze</w:t>
            </w:r>
          </w:p>
        </w:tc>
      </w:tr>
      <w:tr w:rsidR="00B3127D">
        <w:trPr>
          <w:trHeight w:val="4100"/>
        </w:trPr>
        <w:tc>
          <w:tcPr>
            <w:tcW w:w="4960" w:type="dxa"/>
          </w:tcPr>
          <w:p w:rsidR="00B3127D" w:rsidRDefault="00B3127D">
            <w:pPr>
              <w:pStyle w:val="TableParagraph"/>
              <w:spacing w:before="14"/>
              <w:ind w:left="0"/>
              <w:rPr>
                <w:b/>
                <w:sz w:val="20"/>
              </w:rPr>
            </w:pPr>
          </w:p>
          <w:p w:rsidR="00B3127D" w:rsidRDefault="003A5B4C">
            <w:pPr>
              <w:pStyle w:val="TableParagraph"/>
              <w:ind w:left="801"/>
              <w:rPr>
                <w:b/>
                <w:sz w:val="20"/>
              </w:rPr>
            </w:pPr>
            <w:r>
              <w:rPr>
                <w:b/>
                <w:sz w:val="20"/>
              </w:rPr>
              <w:t>Uso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delle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fonti</w:t>
            </w:r>
          </w:p>
          <w:p w:rsidR="00B3127D" w:rsidRDefault="00B3127D">
            <w:pPr>
              <w:pStyle w:val="TableParagraph"/>
              <w:spacing w:before="45"/>
              <w:ind w:left="0"/>
              <w:rPr>
                <w:b/>
                <w:sz w:val="20"/>
              </w:rPr>
            </w:pPr>
          </w:p>
          <w:p w:rsidR="00B3127D" w:rsidRDefault="003A5B4C">
            <w:pPr>
              <w:pStyle w:val="TableParagraph"/>
              <w:numPr>
                <w:ilvl w:val="0"/>
                <w:numId w:val="24"/>
              </w:numPr>
              <w:tabs>
                <w:tab w:val="left" w:pos="799"/>
              </w:tabs>
              <w:spacing w:line="276" w:lineRule="auto"/>
              <w:ind w:right="227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Confrontare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aspetti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caratterizzanti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le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 xml:space="preserve">diverse società studiate anche in rapporto al </w:t>
            </w:r>
            <w:r>
              <w:rPr>
                <w:rFonts w:ascii="Arial MT" w:hAnsi="Arial MT"/>
                <w:spacing w:val="-2"/>
                <w:sz w:val="20"/>
              </w:rPr>
              <w:t>presente.</w:t>
            </w:r>
          </w:p>
          <w:p w:rsidR="00B3127D" w:rsidRDefault="00B3127D">
            <w:pPr>
              <w:pStyle w:val="TableParagraph"/>
              <w:spacing w:before="10"/>
              <w:ind w:left="0"/>
              <w:rPr>
                <w:b/>
                <w:sz w:val="20"/>
              </w:rPr>
            </w:pPr>
          </w:p>
          <w:p w:rsidR="00B3127D" w:rsidRDefault="003A5B4C">
            <w:pPr>
              <w:pStyle w:val="TableParagraph"/>
              <w:ind w:left="356"/>
              <w:rPr>
                <w:b/>
                <w:sz w:val="20"/>
              </w:rPr>
            </w:pPr>
            <w:r>
              <w:rPr>
                <w:b/>
                <w:sz w:val="20"/>
              </w:rPr>
              <w:t>Organizzazione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delle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informazioni</w:t>
            </w:r>
          </w:p>
          <w:p w:rsidR="00B3127D" w:rsidRDefault="00B3127D">
            <w:pPr>
              <w:pStyle w:val="TableParagraph"/>
              <w:spacing w:before="44"/>
              <w:ind w:left="0"/>
              <w:rPr>
                <w:b/>
                <w:sz w:val="20"/>
              </w:rPr>
            </w:pPr>
          </w:p>
          <w:p w:rsidR="00B3127D" w:rsidRDefault="003A5B4C">
            <w:pPr>
              <w:pStyle w:val="TableParagraph"/>
              <w:spacing w:line="276" w:lineRule="auto"/>
              <w:ind w:right="138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-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Confrontare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quadri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storici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delle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 xml:space="preserve">civiltà </w:t>
            </w:r>
            <w:r>
              <w:rPr>
                <w:rFonts w:ascii="Arial MT" w:hAnsi="Arial MT"/>
                <w:spacing w:val="-2"/>
                <w:sz w:val="20"/>
              </w:rPr>
              <w:t>affrontate.</w:t>
            </w:r>
          </w:p>
          <w:p w:rsidR="00B3127D" w:rsidRDefault="00B3127D">
            <w:pPr>
              <w:pStyle w:val="TableParagraph"/>
              <w:spacing w:before="10"/>
              <w:ind w:left="0"/>
              <w:rPr>
                <w:b/>
                <w:sz w:val="20"/>
              </w:rPr>
            </w:pPr>
          </w:p>
          <w:p w:rsidR="00B3127D" w:rsidRDefault="003A5B4C">
            <w:pPr>
              <w:pStyle w:val="TableParagraph"/>
              <w:numPr>
                <w:ilvl w:val="0"/>
                <w:numId w:val="24"/>
              </w:numPr>
              <w:tabs>
                <w:tab w:val="left" w:pos="799"/>
              </w:tabs>
              <w:spacing w:line="276" w:lineRule="auto"/>
              <w:ind w:right="14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Esporre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con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coerenza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conoscenze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 xml:space="preserve">concetti appresi, usando il linguaggio specifico della </w:t>
            </w:r>
            <w:r>
              <w:rPr>
                <w:rFonts w:ascii="Arial MT" w:hAnsi="Arial MT"/>
                <w:spacing w:val="-2"/>
                <w:sz w:val="20"/>
              </w:rPr>
              <w:t>disciplina</w:t>
            </w:r>
          </w:p>
        </w:tc>
        <w:tc>
          <w:tcPr>
            <w:tcW w:w="4740" w:type="dxa"/>
          </w:tcPr>
          <w:p w:rsidR="00B3127D" w:rsidRDefault="00B3127D">
            <w:pPr>
              <w:pStyle w:val="TableParagraph"/>
              <w:spacing w:before="4"/>
              <w:ind w:left="0"/>
              <w:rPr>
                <w:b/>
                <w:sz w:val="20"/>
              </w:rPr>
            </w:pPr>
          </w:p>
          <w:p w:rsidR="00B3127D" w:rsidRDefault="003A5B4C">
            <w:pPr>
              <w:pStyle w:val="TableParagraph"/>
              <w:numPr>
                <w:ilvl w:val="0"/>
                <w:numId w:val="23"/>
              </w:numPr>
              <w:tabs>
                <w:tab w:val="left" w:pos="788"/>
              </w:tabs>
              <w:ind w:left="788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Nascita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sviluppo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della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civiltà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fenicia</w:t>
            </w:r>
          </w:p>
          <w:p w:rsidR="00B3127D" w:rsidRDefault="003A5B4C">
            <w:pPr>
              <w:pStyle w:val="TableParagraph"/>
              <w:numPr>
                <w:ilvl w:val="0"/>
                <w:numId w:val="23"/>
              </w:numPr>
              <w:tabs>
                <w:tab w:val="left" w:pos="788"/>
              </w:tabs>
              <w:ind w:left="788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Nascita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sviluppo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della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civiltà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cretese</w:t>
            </w:r>
          </w:p>
          <w:p w:rsidR="00B3127D" w:rsidRDefault="003A5B4C">
            <w:pPr>
              <w:pStyle w:val="TableParagraph"/>
              <w:numPr>
                <w:ilvl w:val="0"/>
                <w:numId w:val="23"/>
              </w:numPr>
              <w:tabs>
                <w:tab w:val="left" w:pos="788"/>
              </w:tabs>
              <w:ind w:left="788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Nascita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sviluppo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della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civiltà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degli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Ebrei</w:t>
            </w:r>
          </w:p>
          <w:p w:rsidR="00B3127D" w:rsidRDefault="003A5B4C">
            <w:pPr>
              <w:pStyle w:val="TableParagraph"/>
              <w:numPr>
                <w:ilvl w:val="0"/>
                <w:numId w:val="23"/>
              </w:numPr>
              <w:tabs>
                <w:tab w:val="left" w:pos="788"/>
              </w:tabs>
              <w:ind w:left="788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Le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scoperte</w:t>
            </w:r>
            <w:r>
              <w:rPr>
                <w:rFonts w:ascii="Arial MT" w:hAnsi="Arial MT"/>
                <w:spacing w:val="-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le</w:t>
            </w:r>
            <w:r>
              <w:rPr>
                <w:rFonts w:ascii="Arial MT" w:hAnsi="Arial MT"/>
                <w:spacing w:val="-3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invenzioni</w:t>
            </w:r>
          </w:p>
          <w:p w:rsidR="00B3127D" w:rsidRDefault="003A5B4C">
            <w:pPr>
              <w:pStyle w:val="TableParagraph"/>
              <w:numPr>
                <w:ilvl w:val="0"/>
                <w:numId w:val="23"/>
              </w:numPr>
              <w:tabs>
                <w:tab w:val="left" w:pos="788"/>
              </w:tabs>
              <w:ind w:left="788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Confronti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quadri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civiltà</w:t>
            </w:r>
          </w:p>
          <w:p w:rsidR="00B3127D" w:rsidRDefault="003A5B4C">
            <w:pPr>
              <w:pStyle w:val="TableParagraph"/>
              <w:numPr>
                <w:ilvl w:val="0"/>
                <w:numId w:val="23"/>
              </w:numPr>
              <w:tabs>
                <w:tab w:val="left" w:pos="788"/>
              </w:tabs>
              <w:ind w:left="788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Uso</w:t>
            </w:r>
            <w:r>
              <w:rPr>
                <w:rFonts w:ascii="Arial MT" w:hAnsi="Arial MT"/>
                <w:spacing w:val="-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</w:t>
            </w:r>
            <w:r>
              <w:rPr>
                <w:rFonts w:ascii="Arial MT" w:hAnsi="Arial MT"/>
                <w:spacing w:val="-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mappe</w:t>
            </w:r>
            <w:r>
              <w:rPr>
                <w:rFonts w:ascii="Arial MT" w:hAnsi="Arial MT"/>
                <w:spacing w:val="-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2"/>
                <w:sz w:val="20"/>
              </w:rPr>
              <w:t xml:space="preserve"> schemi</w:t>
            </w:r>
          </w:p>
          <w:p w:rsidR="00B3127D" w:rsidRDefault="003A5B4C">
            <w:pPr>
              <w:pStyle w:val="TableParagraph"/>
              <w:numPr>
                <w:ilvl w:val="0"/>
                <w:numId w:val="23"/>
              </w:numPr>
              <w:tabs>
                <w:tab w:val="left" w:pos="788"/>
              </w:tabs>
              <w:ind w:left="788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Grafici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temporali</w:t>
            </w:r>
          </w:p>
          <w:p w:rsidR="00B3127D" w:rsidRDefault="003A5B4C">
            <w:pPr>
              <w:pStyle w:val="TableParagraph"/>
              <w:numPr>
                <w:ilvl w:val="0"/>
                <w:numId w:val="23"/>
              </w:numPr>
              <w:tabs>
                <w:tab w:val="left" w:pos="788"/>
              </w:tabs>
              <w:ind w:left="788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Testi</w:t>
            </w:r>
            <w:r>
              <w:rPr>
                <w:rFonts w:ascii="Arial MT" w:hAnsi="Arial MT"/>
                <w:spacing w:val="-1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scritti,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orali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digitali</w:t>
            </w:r>
          </w:p>
          <w:p w:rsidR="00B3127D" w:rsidRDefault="003A5B4C">
            <w:pPr>
              <w:pStyle w:val="TableParagraph"/>
              <w:numPr>
                <w:ilvl w:val="0"/>
                <w:numId w:val="23"/>
              </w:numPr>
              <w:tabs>
                <w:tab w:val="left" w:pos="789"/>
              </w:tabs>
              <w:ind w:right="650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Uso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termini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specifici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del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 xml:space="preserve">linguaggio </w:t>
            </w:r>
            <w:r>
              <w:rPr>
                <w:rFonts w:ascii="Arial MT" w:hAnsi="Arial MT"/>
                <w:spacing w:val="-2"/>
                <w:sz w:val="20"/>
              </w:rPr>
              <w:t>disciplinare</w:t>
            </w:r>
          </w:p>
        </w:tc>
      </w:tr>
    </w:tbl>
    <w:p w:rsidR="00B3127D" w:rsidRDefault="00B3127D">
      <w:pPr>
        <w:rPr>
          <w:rFonts w:ascii="Arial MT" w:hAnsi="Arial MT"/>
          <w:sz w:val="20"/>
        </w:rPr>
        <w:sectPr w:rsidR="00B3127D">
          <w:type w:val="continuous"/>
          <w:pgSz w:w="11920" w:h="16840"/>
          <w:pgMar w:top="1200" w:right="960" w:bottom="1354" w:left="960" w:header="0" w:footer="836" w:gutter="0"/>
          <w:cols w:space="720"/>
        </w:sectPr>
      </w:pPr>
    </w:p>
    <w:tbl>
      <w:tblPr>
        <w:tblStyle w:val="TableNormal"/>
        <w:tblW w:w="0" w:type="auto"/>
        <w:tblInd w:w="17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0"/>
        <w:gridCol w:w="4740"/>
      </w:tblGrid>
      <w:tr w:rsidR="00B3127D">
        <w:trPr>
          <w:trHeight w:val="62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spacing w:before="4"/>
              <w:ind w:left="79"/>
              <w:rPr>
                <w:b/>
              </w:rPr>
            </w:pPr>
            <w:r>
              <w:rPr>
                <w:b/>
                <w:spacing w:val="-2"/>
              </w:rPr>
              <w:lastRenderedPageBreak/>
              <w:t>GEOGRAFIA</w:t>
            </w:r>
          </w:p>
        </w:tc>
      </w:tr>
      <w:tr w:rsidR="00B3127D">
        <w:trPr>
          <w:trHeight w:val="439"/>
        </w:trPr>
        <w:tc>
          <w:tcPr>
            <w:tcW w:w="9700" w:type="dxa"/>
            <w:gridSpan w:val="2"/>
            <w:shd w:val="clear" w:color="auto" w:fill="CCFFCC"/>
          </w:tcPr>
          <w:p w:rsidR="00B3127D" w:rsidRDefault="003A5B4C">
            <w:pPr>
              <w:pStyle w:val="TableParagraph"/>
              <w:spacing w:before="9"/>
              <w:ind w:left="377"/>
              <w:jc w:val="center"/>
              <w:rPr>
                <w:b/>
                <w:i/>
                <w:sz w:val="18"/>
              </w:rPr>
            </w:pPr>
            <w:r w:rsidRPr="00867D1E">
              <w:rPr>
                <w:b/>
                <w:i/>
                <w:color w:val="FF0000"/>
                <w:sz w:val="24"/>
              </w:rPr>
              <w:t>Competenze</w:t>
            </w:r>
            <w:r w:rsidRPr="00867D1E">
              <w:rPr>
                <w:b/>
                <w:i/>
                <w:color w:val="FF0000"/>
                <w:spacing w:val="-1"/>
                <w:sz w:val="24"/>
              </w:rPr>
              <w:t xml:space="preserve"> </w:t>
            </w:r>
            <w:r w:rsidRPr="00867D1E">
              <w:rPr>
                <w:b/>
                <w:i/>
                <w:color w:val="FF0000"/>
                <w:sz w:val="24"/>
              </w:rPr>
              <w:t>culturali</w:t>
            </w:r>
            <w:r w:rsidRPr="00867D1E">
              <w:rPr>
                <w:b/>
                <w:i/>
                <w:color w:val="FF0000"/>
                <w:spacing w:val="-1"/>
                <w:sz w:val="24"/>
              </w:rPr>
              <w:t xml:space="preserve"> </w:t>
            </w:r>
            <w:r w:rsidRPr="00867D1E">
              <w:rPr>
                <w:b/>
                <w:i/>
                <w:color w:val="FF0000"/>
                <w:sz w:val="24"/>
              </w:rPr>
              <w:t>(Traguardi</w:t>
            </w:r>
            <w:r w:rsidRPr="00867D1E">
              <w:rPr>
                <w:b/>
                <w:i/>
                <w:color w:val="FF0000"/>
                <w:spacing w:val="-1"/>
                <w:sz w:val="24"/>
              </w:rPr>
              <w:t xml:space="preserve"> </w:t>
            </w:r>
            <w:r w:rsidRPr="00867D1E">
              <w:rPr>
                <w:b/>
                <w:i/>
                <w:color w:val="FF0000"/>
                <w:sz w:val="24"/>
              </w:rPr>
              <w:t>di</w:t>
            </w:r>
            <w:r w:rsidRPr="00867D1E">
              <w:rPr>
                <w:b/>
                <w:i/>
                <w:color w:val="FF0000"/>
                <w:spacing w:val="-1"/>
                <w:sz w:val="24"/>
              </w:rPr>
              <w:t xml:space="preserve"> </w:t>
            </w:r>
            <w:r w:rsidRPr="00867D1E">
              <w:rPr>
                <w:b/>
                <w:i/>
                <w:color w:val="FF0000"/>
                <w:spacing w:val="-2"/>
                <w:sz w:val="24"/>
              </w:rPr>
              <w:t>competenza)</w:t>
            </w:r>
          </w:p>
        </w:tc>
      </w:tr>
      <w:tr w:rsidR="00B3127D">
        <w:trPr>
          <w:trHeight w:val="24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spacing w:before="9"/>
              <w:ind w:left="79"/>
              <w:rPr>
                <w:b/>
                <w:i/>
                <w:sz w:val="18"/>
              </w:rPr>
            </w:pPr>
            <w:r>
              <w:rPr>
                <w:b/>
                <w:i/>
                <w:spacing w:val="-2"/>
                <w:sz w:val="18"/>
              </w:rPr>
              <w:t>L’alunno:</w:t>
            </w:r>
          </w:p>
        </w:tc>
      </w:tr>
      <w:tr w:rsidR="00B3127D">
        <w:trPr>
          <w:trHeight w:val="46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2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Si orienta nello spazio circostante e sulle carte geografiche, utilizzando riferimenti topologici e </w:t>
            </w:r>
            <w:r>
              <w:rPr>
                <w:b/>
                <w:i/>
                <w:spacing w:val="-2"/>
                <w:sz w:val="18"/>
              </w:rPr>
              <w:t>punti</w:t>
            </w:r>
          </w:p>
          <w:p w:rsidR="00B3127D" w:rsidRDefault="003A5B4C">
            <w:pPr>
              <w:pStyle w:val="TableParagraph"/>
              <w:spacing w:before="31" w:line="200" w:lineRule="exact"/>
              <w:rPr>
                <w:b/>
                <w:i/>
                <w:sz w:val="18"/>
              </w:rPr>
            </w:pPr>
            <w:r>
              <w:rPr>
                <w:b/>
                <w:i/>
                <w:spacing w:val="-2"/>
                <w:sz w:val="18"/>
              </w:rPr>
              <w:t>cardinali</w:t>
            </w:r>
          </w:p>
        </w:tc>
      </w:tr>
      <w:tr w:rsidR="00B3127D">
        <w:trPr>
          <w:trHeight w:val="479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13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Utilizza il linguaggio della geo-graficità per interpretare carte geografiche e globo terrestre, </w:t>
            </w:r>
            <w:r>
              <w:rPr>
                <w:b/>
                <w:i/>
                <w:spacing w:val="-2"/>
                <w:sz w:val="18"/>
              </w:rPr>
              <w:t>realizzare</w:t>
            </w:r>
          </w:p>
          <w:p w:rsidR="00B3127D" w:rsidRDefault="003A5B4C">
            <w:pPr>
              <w:pStyle w:val="TableParagraph"/>
              <w:spacing w:before="31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semplici schizzi cartografici e carte tematiche, progettare percorsi e itinerari di </w:t>
            </w:r>
            <w:r>
              <w:rPr>
                <w:b/>
                <w:i/>
                <w:spacing w:val="-2"/>
                <w:sz w:val="18"/>
              </w:rPr>
              <w:t>viaggio</w:t>
            </w:r>
          </w:p>
        </w:tc>
      </w:tr>
      <w:tr w:rsidR="00B3127D">
        <w:trPr>
          <w:trHeight w:val="48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4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>Ricava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 xml:space="preserve">informazioni geografiche da una pluralità di fonti (cartografiche e satellitari, tecnologie </w:t>
            </w:r>
            <w:r>
              <w:rPr>
                <w:b/>
                <w:i/>
                <w:spacing w:val="-2"/>
                <w:sz w:val="18"/>
              </w:rPr>
              <w:t>digitali,</w:t>
            </w:r>
          </w:p>
          <w:p w:rsidR="00B3127D" w:rsidRDefault="003A5B4C">
            <w:pPr>
              <w:pStyle w:val="TableParagraph"/>
              <w:spacing w:before="31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fotografiche, artistico-</w:t>
            </w:r>
            <w:r>
              <w:rPr>
                <w:b/>
                <w:i/>
                <w:spacing w:val="-2"/>
                <w:sz w:val="18"/>
              </w:rPr>
              <w:t>letterarie)</w:t>
            </w:r>
          </w:p>
        </w:tc>
      </w:tr>
      <w:tr w:rsidR="00B3127D">
        <w:trPr>
          <w:trHeight w:val="46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line="202" w:lineRule="exact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>Riconosce e denomina</w:t>
            </w:r>
            <w:r>
              <w:rPr>
                <w:b/>
                <w:i/>
                <w:spacing w:val="50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 xml:space="preserve">i principali “oggetti” geografici fisici (fiumi, monti, pianure, coste, </w:t>
            </w:r>
            <w:r>
              <w:rPr>
                <w:b/>
                <w:i/>
                <w:spacing w:val="-2"/>
                <w:sz w:val="18"/>
              </w:rPr>
              <w:t>colline,</w:t>
            </w:r>
          </w:p>
          <w:p w:rsidR="00B3127D" w:rsidRDefault="003A5B4C">
            <w:pPr>
              <w:pStyle w:val="TableParagraph"/>
              <w:spacing w:before="31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laghi, mari, oceani, </w:t>
            </w:r>
            <w:r>
              <w:rPr>
                <w:b/>
                <w:i/>
                <w:spacing w:val="-2"/>
                <w:sz w:val="18"/>
              </w:rPr>
              <w:t>ecc.)</w:t>
            </w:r>
          </w:p>
        </w:tc>
      </w:tr>
      <w:tr w:rsidR="00B3127D">
        <w:trPr>
          <w:trHeight w:val="719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6" w:line="276" w:lineRule="auto"/>
              <w:ind w:right="617" w:hanging="360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>Individua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i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caratteri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che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connotano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i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paesaggi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(di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montagna,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collina,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pianura,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vulcanici,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ecc.)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con particolare attenzione a quelli italiani, e individua analogie e differenze con i principali paesaggi</w:t>
            </w:r>
          </w:p>
          <w:p w:rsidR="00B3127D" w:rsidRDefault="003A5B4C">
            <w:pPr>
              <w:pStyle w:val="TableParagraph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europei e di altri </w:t>
            </w:r>
            <w:r>
              <w:rPr>
                <w:b/>
                <w:i/>
                <w:spacing w:val="-2"/>
                <w:sz w:val="18"/>
              </w:rPr>
              <w:t>continenti</w:t>
            </w:r>
          </w:p>
        </w:tc>
      </w:tr>
      <w:tr w:rsidR="00B3127D">
        <w:trPr>
          <w:trHeight w:val="46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line="202" w:lineRule="exact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Coglie nei paesaggi mondiali della storia le progressive trasformazioni operate dall’uomo </w:t>
            </w:r>
            <w:r>
              <w:rPr>
                <w:b/>
                <w:i/>
                <w:spacing w:val="-5"/>
                <w:sz w:val="18"/>
              </w:rPr>
              <w:t>sul</w:t>
            </w:r>
          </w:p>
          <w:p w:rsidR="00B3127D" w:rsidRDefault="003A5B4C">
            <w:pPr>
              <w:pStyle w:val="TableParagraph"/>
              <w:spacing w:before="31" w:line="207" w:lineRule="exact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paesaggio </w:t>
            </w:r>
            <w:r>
              <w:rPr>
                <w:b/>
                <w:i/>
                <w:spacing w:val="-2"/>
                <w:sz w:val="18"/>
              </w:rPr>
              <w:t>naturale</w:t>
            </w:r>
          </w:p>
        </w:tc>
      </w:tr>
      <w:tr w:rsidR="00B3127D">
        <w:trPr>
          <w:trHeight w:val="48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6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Si rende conto che lo spazio geografico è un sistema territoriale, costituito da elementi fisici </w:t>
            </w:r>
            <w:r>
              <w:rPr>
                <w:b/>
                <w:i/>
                <w:spacing w:val="-10"/>
                <w:sz w:val="18"/>
              </w:rPr>
              <w:t>e</w:t>
            </w:r>
          </w:p>
          <w:p w:rsidR="00B3127D" w:rsidRDefault="003A5B4C">
            <w:pPr>
              <w:pStyle w:val="TableParagraph"/>
              <w:spacing w:before="31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antropici legati da rapporti di connessione e/o </w:t>
            </w:r>
            <w:r>
              <w:rPr>
                <w:b/>
                <w:i/>
                <w:spacing w:val="-2"/>
                <w:sz w:val="18"/>
              </w:rPr>
              <w:t>interdipendenza.</w:t>
            </w:r>
          </w:p>
        </w:tc>
      </w:tr>
      <w:tr w:rsidR="00B3127D">
        <w:trPr>
          <w:trHeight w:val="439"/>
        </w:trPr>
        <w:tc>
          <w:tcPr>
            <w:tcW w:w="4960" w:type="dxa"/>
            <w:shd w:val="clear" w:color="auto" w:fill="CCFFCC"/>
          </w:tcPr>
          <w:p w:rsidR="00B3127D" w:rsidRPr="00867D1E" w:rsidRDefault="003A5B4C">
            <w:pPr>
              <w:pStyle w:val="TableParagraph"/>
              <w:spacing w:before="16"/>
              <w:ind w:left="588"/>
              <w:jc w:val="center"/>
              <w:rPr>
                <w:b/>
                <w:i/>
                <w:color w:val="FF0000"/>
              </w:rPr>
            </w:pPr>
            <w:r w:rsidRPr="00867D1E">
              <w:rPr>
                <w:b/>
                <w:i/>
                <w:color w:val="FF0000"/>
                <w:spacing w:val="-2"/>
              </w:rPr>
              <w:t>Abilità</w:t>
            </w:r>
          </w:p>
        </w:tc>
        <w:tc>
          <w:tcPr>
            <w:tcW w:w="4740" w:type="dxa"/>
            <w:shd w:val="clear" w:color="auto" w:fill="CCFFCC"/>
          </w:tcPr>
          <w:p w:rsidR="00B3127D" w:rsidRPr="00867D1E" w:rsidRDefault="003A5B4C">
            <w:pPr>
              <w:pStyle w:val="TableParagraph"/>
              <w:spacing w:before="128"/>
              <w:ind w:left="443"/>
              <w:jc w:val="center"/>
              <w:rPr>
                <w:b/>
                <w:i/>
                <w:color w:val="FF0000"/>
              </w:rPr>
            </w:pPr>
            <w:r w:rsidRPr="00867D1E">
              <w:rPr>
                <w:b/>
                <w:i/>
                <w:color w:val="FF0000"/>
                <w:spacing w:val="-2"/>
              </w:rPr>
              <w:t>Conoscenze</w:t>
            </w:r>
          </w:p>
        </w:tc>
      </w:tr>
      <w:tr w:rsidR="00B3127D">
        <w:trPr>
          <w:trHeight w:val="2080"/>
        </w:trPr>
        <w:tc>
          <w:tcPr>
            <w:tcW w:w="4960" w:type="dxa"/>
          </w:tcPr>
          <w:p w:rsidR="00B3127D" w:rsidRDefault="003A5B4C">
            <w:pPr>
              <w:pStyle w:val="TableParagraph"/>
              <w:numPr>
                <w:ilvl w:val="0"/>
                <w:numId w:val="22"/>
              </w:numPr>
              <w:tabs>
                <w:tab w:val="left" w:pos="798"/>
              </w:tabs>
              <w:spacing w:before="12"/>
              <w:ind w:left="798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Conoscere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la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popolazione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italiana</w:t>
            </w:r>
          </w:p>
          <w:p w:rsidR="00B3127D" w:rsidRDefault="003A5B4C">
            <w:pPr>
              <w:pStyle w:val="TableParagraph"/>
              <w:numPr>
                <w:ilvl w:val="0"/>
                <w:numId w:val="22"/>
              </w:numPr>
              <w:tabs>
                <w:tab w:val="left" w:pos="798"/>
              </w:tabs>
              <w:ind w:left="798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Conoscere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il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settore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primario</w:t>
            </w:r>
          </w:p>
          <w:p w:rsidR="00B3127D" w:rsidRDefault="003A5B4C">
            <w:pPr>
              <w:pStyle w:val="TableParagraph"/>
              <w:numPr>
                <w:ilvl w:val="0"/>
                <w:numId w:val="22"/>
              </w:numPr>
              <w:tabs>
                <w:tab w:val="left" w:pos="798"/>
              </w:tabs>
              <w:ind w:left="798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Conoscere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il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settore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secondario</w:t>
            </w:r>
          </w:p>
          <w:p w:rsidR="00B3127D" w:rsidRDefault="003A5B4C">
            <w:pPr>
              <w:pStyle w:val="TableParagraph"/>
              <w:numPr>
                <w:ilvl w:val="0"/>
                <w:numId w:val="22"/>
              </w:numPr>
              <w:tabs>
                <w:tab w:val="left" w:pos="798"/>
              </w:tabs>
              <w:ind w:left="798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Conoscere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il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settore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terziario</w:t>
            </w:r>
          </w:p>
        </w:tc>
        <w:tc>
          <w:tcPr>
            <w:tcW w:w="4740" w:type="dxa"/>
          </w:tcPr>
          <w:p w:rsidR="00B3127D" w:rsidRDefault="003A5B4C">
            <w:pPr>
              <w:pStyle w:val="TableParagraph"/>
              <w:numPr>
                <w:ilvl w:val="0"/>
                <w:numId w:val="21"/>
              </w:numPr>
              <w:tabs>
                <w:tab w:val="left" w:pos="788"/>
              </w:tabs>
              <w:spacing w:before="12"/>
              <w:ind w:left="788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Paesaggi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dell’acqua</w:t>
            </w:r>
          </w:p>
          <w:p w:rsidR="00B3127D" w:rsidRDefault="003A5B4C">
            <w:pPr>
              <w:pStyle w:val="TableParagraph"/>
              <w:numPr>
                <w:ilvl w:val="0"/>
                <w:numId w:val="21"/>
              </w:numPr>
              <w:tabs>
                <w:tab w:val="left" w:pos="788"/>
              </w:tabs>
              <w:ind w:left="788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pacing w:val="-4"/>
                <w:sz w:val="20"/>
              </w:rPr>
              <w:t>mari</w:t>
            </w:r>
          </w:p>
          <w:p w:rsidR="00B3127D" w:rsidRDefault="003A5B4C">
            <w:pPr>
              <w:pStyle w:val="TableParagraph"/>
              <w:numPr>
                <w:ilvl w:val="0"/>
                <w:numId w:val="21"/>
              </w:numPr>
              <w:tabs>
                <w:tab w:val="left" w:pos="788"/>
              </w:tabs>
              <w:ind w:left="788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pacing w:val="-2"/>
                <w:sz w:val="20"/>
              </w:rPr>
              <w:t>fiumi</w:t>
            </w:r>
          </w:p>
          <w:p w:rsidR="00B3127D" w:rsidRDefault="003A5B4C">
            <w:pPr>
              <w:pStyle w:val="TableParagraph"/>
              <w:numPr>
                <w:ilvl w:val="0"/>
                <w:numId w:val="21"/>
              </w:numPr>
              <w:tabs>
                <w:tab w:val="left" w:pos="788"/>
              </w:tabs>
              <w:ind w:left="788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pacing w:val="-2"/>
                <w:sz w:val="20"/>
              </w:rPr>
              <w:t>laghi</w:t>
            </w:r>
          </w:p>
          <w:p w:rsidR="00B3127D" w:rsidRDefault="003A5B4C">
            <w:pPr>
              <w:pStyle w:val="TableParagraph"/>
              <w:numPr>
                <w:ilvl w:val="0"/>
                <w:numId w:val="21"/>
              </w:numPr>
              <w:tabs>
                <w:tab w:val="left" w:pos="788"/>
              </w:tabs>
              <w:ind w:left="788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La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popolazione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le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attività</w:t>
            </w:r>
          </w:p>
          <w:p w:rsidR="00B3127D" w:rsidRDefault="003A5B4C">
            <w:pPr>
              <w:pStyle w:val="TableParagraph"/>
              <w:numPr>
                <w:ilvl w:val="0"/>
                <w:numId w:val="21"/>
              </w:numPr>
              <w:tabs>
                <w:tab w:val="left" w:pos="789"/>
              </w:tabs>
              <w:ind w:right="82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i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tre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settori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dell’economia: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primario, secondario e terziario</w:t>
            </w:r>
          </w:p>
          <w:p w:rsidR="00B3127D" w:rsidRDefault="003A5B4C">
            <w:pPr>
              <w:pStyle w:val="TableParagraph"/>
              <w:numPr>
                <w:ilvl w:val="0"/>
                <w:numId w:val="21"/>
              </w:numPr>
              <w:tabs>
                <w:tab w:val="left" w:pos="788"/>
              </w:tabs>
              <w:ind w:left="788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Trasporti</w:t>
            </w:r>
            <w:r>
              <w:rPr>
                <w:rFonts w:ascii="Arial MT" w:hAnsi="Arial MT"/>
                <w:spacing w:val="-9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comunicazioni</w:t>
            </w:r>
          </w:p>
          <w:p w:rsidR="00B3127D" w:rsidRDefault="003A5B4C">
            <w:pPr>
              <w:pStyle w:val="TableParagraph"/>
              <w:numPr>
                <w:ilvl w:val="0"/>
                <w:numId w:val="21"/>
              </w:numPr>
              <w:tabs>
                <w:tab w:val="left" w:pos="788"/>
              </w:tabs>
              <w:spacing w:line="208" w:lineRule="exact"/>
              <w:ind w:left="788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Il</w:t>
            </w:r>
            <w:r>
              <w:rPr>
                <w:rFonts w:ascii="Arial MT" w:hAnsi="Arial MT"/>
                <w:spacing w:val="-2"/>
                <w:sz w:val="20"/>
              </w:rPr>
              <w:t xml:space="preserve"> turismo</w:t>
            </w:r>
          </w:p>
        </w:tc>
      </w:tr>
      <w:tr w:rsidR="00B3127D">
        <w:trPr>
          <w:trHeight w:val="62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spacing w:line="250" w:lineRule="exact"/>
              <w:ind w:left="79"/>
              <w:rPr>
                <w:b/>
              </w:rPr>
            </w:pPr>
            <w:r>
              <w:rPr>
                <w:b/>
                <w:spacing w:val="-4"/>
              </w:rPr>
              <w:t>MATEMATICA</w:t>
            </w:r>
            <w:r>
              <w:rPr>
                <w:b/>
                <w:spacing w:val="-2"/>
              </w:rPr>
              <w:t xml:space="preserve"> </w:t>
            </w:r>
          </w:p>
        </w:tc>
      </w:tr>
      <w:tr w:rsidR="00B3127D">
        <w:trPr>
          <w:trHeight w:val="439"/>
        </w:trPr>
        <w:tc>
          <w:tcPr>
            <w:tcW w:w="9700" w:type="dxa"/>
            <w:gridSpan w:val="2"/>
            <w:shd w:val="clear" w:color="auto" w:fill="CCFFCC"/>
          </w:tcPr>
          <w:p w:rsidR="00B3127D" w:rsidRDefault="003A5B4C">
            <w:pPr>
              <w:pStyle w:val="TableParagraph"/>
              <w:spacing w:before="2"/>
              <w:ind w:left="377"/>
              <w:jc w:val="center"/>
              <w:rPr>
                <w:b/>
                <w:i/>
                <w:sz w:val="18"/>
              </w:rPr>
            </w:pPr>
            <w:r w:rsidRPr="00867D1E">
              <w:rPr>
                <w:b/>
                <w:i/>
                <w:color w:val="FF0000"/>
              </w:rPr>
              <w:t>Competenze</w:t>
            </w:r>
            <w:r w:rsidRPr="00867D1E">
              <w:rPr>
                <w:b/>
                <w:i/>
                <w:color w:val="FF0000"/>
                <w:spacing w:val="-1"/>
              </w:rPr>
              <w:t xml:space="preserve"> </w:t>
            </w:r>
            <w:r w:rsidRPr="00867D1E">
              <w:rPr>
                <w:b/>
                <w:i/>
                <w:color w:val="FF0000"/>
              </w:rPr>
              <w:t>culturali</w:t>
            </w:r>
            <w:r w:rsidRPr="00867D1E">
              <w:rPr>
                <w:b/>
                <w:i/>
                <w:color w:val="FF0000"/>
                <w:spacing w:val="-1"/>
              </w:rPr>
              <w:t xml:space="preserve"> </w:t>
            </w:r>
            <w:r w:rsidRPr="00867D1E">
              <w:rPr>
                <w:b/>
                <w:i/>
                <w:color w:val="FF0000"/>
              </w:rPr>
              <w:t>(Traguardi</w:t>
            </w:r>
            <w:r w:rsidRPr="00867D1E">
              <w:rPr>
                <w:b/>
                <w:i/>
                <w:color w:val="FF0000"/>
                <w:spacing w:val="-1"/>
              </w:rPr>
              <w:t xml:space="preserve"> </w:t>
            </w:r>
            <w:r w:rsidRPr="00867D1E">
              <w:rPr>
                <w:b/>
                <w:i/>
                <w:color w:val="FF0000"/>
              </w:rPr>
              <w:t>di</w:t>
            </w:r>
            <w:r w:rsidRPr="00867D1E">
              <w:rPr>
                <w:b/>
                <w:i/>
                <w:color w:val="FF0000"/>
                <w:spacing w:val="-1"/>
              </w:rPr>
              <w:t xml:space="preserve"> </w:t>
            </w:r>
            <w:r w:rsidRPr="00867D1E">
              <w:rPr>
                <w:b/>
                <w:i/>
                <w:color w:val="FF0000"/>
                <w:spacing w:val="-2"/>
              </w:rPr>
              <w:t>competenza)</w:t>
            </w:r>
          </w:p>
        </w:tc>
      </w:tr>
      <w:tr w:rsidR="00B3127D">
        <w:trPr>
          <w:trHeight w:val="24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spacing w:before="2"/>
              <w:ind w:left="79"/>
              <w:rPr>
                <w:b/>
                <w:i/>
                <w:sz w:val="18"/>
              </w:rPr>
            </w:pPr>
            <w:r>
              <w:rPr>
                <w:b/>
                <w:i/>
                <w:spacing w:val="-2"/>
                <w:sz w:val="18"/>
              </w:rPr>
              <w:t>L’alunno:</w:t>
            </w:r>
          </w:p>
        </w:tc>
      </w:tr>
      <w:tr w:rsidR="00B3127D">
        <w:trPr>
          <w:trHeight w:val="46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line="202" w:lineRule="exact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Si muove con sicurezza nel calcolo scritto e mentale con i numeri naturali e sa valutare l’opportunità </w:t>
            </w:r>
            <w:r>
              <w:rPr>
                <w:b/>
                <w:i/>
                <w:spacing w:val="-5"/>
                <w:sz w:val="18"/>
              </w:rPr>
              <w:t>di</w:t>
            </w:r>
          </w:p>
          <w:p w:rsidR="00B3127D" w:rsidRDefault="003A5B4C">
            <w:pPr>
              <w:pStyle w:val="TableParagraph"/>
              <w:spacing w:before="31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ricorrere a una </w:t>
            </w:r>
            <w:r>
              <w:rPr>
                <w:b/>
                <w:i/>
                <w:spacing w:val="-2"/>
                <w:sz w:val="18"/>
              </w:rPr>
              <w:t>calcolatrice</w:t>
            </w:r>
          </w:p>
        </w:tc>
      </w:tr>
      <w:tr w:rsidR="00B3127D">
        <w:trPr>
          <w:trHeight w:val="479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6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Riconosce e rappresenta forme del piano e dello spazio, relazioni e strutture che si trovano in natura </w:t>
            </w:r>
            <w:r>
              <w:rPr>
                <w:b/>
                <w:i/>
                <w:spacing w:val="-10"/>
                <w:sz w:val="18"/>
              </w:rPr>
              <w:t>o</w:t>
            </w:r>
          </w:p>
          <w:p w:rsidR="00B3127D" w:rsidRDefault="003A5B4C">
            <w:pPr>
              <w:pStyle w:val="TableParagraph"/>
              <w:spacing w:before="31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che sono state create </w:t>
            </w:r>
            <w:r>
              <w:rPr>
                <w:b/>
                <w:i/>
                <w:spacing w:val="-2"/>
                <w:sz w:val="18"/>
              </w:rPr>
              <w:t>dall’uomo</w:t>
            </w:r>
          </w:p>
        </w:tc>
      </w:tr>
      <w:tr w:rsidR="00B3127D">
        <w:trPr>
          <w:trHeight w:val="46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line="204" w:lineRule="exact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Descrive, denomina e classifica figure in base a caratteristiche geometriche, ne determina </w:t>
            </w:r>
            <w:r>
              <w:rPr>
                <w:b/>
                <w:i/>
                <w:spacing w:val="-2"/>
                <w:sz w:val="18"/>
              </w:rPr>
              <w:t>misure,</w:t>
            </w:r>
          </w:p>
          <w:p w:rsidR="00B3127D" w:rsidRDefault="003A5B4C">
            <w:pPr>
              <w:pStyle w:val="TableParagraph"/>
              <w:spacing w:before="31" w:line="205" w:lineRule="exact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progetta e costruisce modelli concreti di vario </w:t>
            </w:r>
            <w:r>
              <w:rPr>
                <w:b/>
                <w:i/>
                <w:spacing w:val="-4"/>
                <w:sz w:val="18"/>
              </w:rPr>
              <w:t>tipo</w:t>
            </w:r>
          </w:p>
        </w:tc>
      </w:tr>
      <w:tr w:rsidR="00B3127D">
        <w:trPr>
          <w:trHeight w:val="479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8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Utilizza strumenti per il disegno geometrico (riga, compasso, squadra) e i più comuni strumenti </w:t>
            </w:r>
            <w:r>
              <w:rPr>
                <w:b/>
                <w:i/>
                <w:spacing w:val="-5"/>
                <w:sz w:val="18"/>
              </w:rPr>
              <w:t>di</w:t>
            </w:r>
          </w:p>
          <w:p w:rsidR="00B3127D" w:rsidRDefault="003A5B4C">
            <w:pPr>
              <w:pStyle w:val="TableParagraph"/>
              <w:spacing w:before="31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misura (metro, </w:t>
            </w:r>
            <w:r>
              <w:rPr>
                <w:b/>
                <w:i/>
                <w:spacing w:val="-2"/>
                <w:sz w:val="18"/>
              </w:rPr>
              <w:t>goniometro…)</w:t>
            </w:r>
          </w:p>
        </w:tc>
      </w:tr>
      <w:tr w:rsidR="00B3127D">
        <w:trPr>
          <w:trHeight w:val="46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line="206" w:lineRule="exact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Ricerca dati per ricavare informazioni e costruisce rappresentazioni (tabelle e grafici). </w:t>
            </w:r>
            <w:r>
              <w:rPr>
                <w:b/>
                <w:i/>
                <w:spacing w:val="-2"/>
                <w:sz w:val="18"/>
              </w:rPr>
              <w:t>Ricava</w:t>
            </w:r>
          </w:p>
          <w:p w:rsidR="00B3127D" w:rsidRDefault="003A5B4C">
            <w:pPr>
              <w:pStyle w:val="TableParagraph"/>
              <w:spacing w:before="31" w:line="203" w:lineRule="exact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informazioni anche da dati rappresentati in tabelle e </w:t>
            </w:r>
            <w:r>
              <w:rPr>
                <w:b/>
                <w:i/>
                <w:spacing w:val="-2"/>
                <w:sz w:val="18"/>
              </w:rPr>
              <w:t>grafici.</w:t>
            </w:r>
          </w:p>
        </w:tc>
      </w:tr>
      <w:tr w:rsidR="00B3127D">
        <w:trPr>
          <w:trHeight w:val="24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10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Riconosce e quantifica, in casi semplici, situazioni di </w:t>
            </w:r>
            <w:r>
              <w:rPr>
                <w:b/>
                <w:i/>
                <w:spacing w:val="-2"/>
                <w:sz w:val="18"/>
              </w:rPr>
              <w:t>incertezza</w:t>
            </w:r>
          </w:p>
        </w:tc>
      </w:tr>
      <w:tr w:rsidR="00B3127D">
        <w:trPr>
          <w:trHeight w:val="239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3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Legge e comprende testi che coinvolgono aspetti logici e </w:t>
            </w:r>
            <w:r>
              <w:rPr>
                <w:b/>
                <w:i/>
                <w:spacing w:val="-2"/>
                <w:sz w:val="18"/>
              </w:rPr>
              <w:t>matematici</w:t>
            </w:r>
          </w:p>
        </w:tc>
      </w:tr>
      <w:tr w:rsidR="00B3127D">
        <w:trPr>
          <w:trHeight w:val="70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line="203" w:lineRule="exact"/>
              <w:ind w:hanging="360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Riesce a risolvere facili problemi in tutti gli ambiti di contenuto, mantenendo il controllo sia </w:t>
            </w:r>
            <w:r>
              <w:rPr>
                <w:b/>
                <w:i/>
                <w:spacing w:val="-5"/>
                <w:sz w:val="18"/>
              </w:rPr>
              <w:t>sul</w:t>
            </w:r>
          </w:p>
          <w:p w:rsidR="00B3127D" w:rsidRDefault="003A5B4C">
            <w:pPr>
              <w:pStyle w:val="TableParagraph"/>
              <w:spacing w:line="240" w:lineRule="atLeast"/>
              <w:ind w:right="117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processo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risolutivo,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sia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sul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risultato.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Descrive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il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procedimento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seguito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e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riconosce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strategie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di soluzione diverse dalla propria</w:t>
            </w:r>
          </w:p>
        </w:tc>
      </w:tr>
      <w:tr w:rsidR="00B3127D">
        <w:trPr>
          <w:trHeight w:val="479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5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Costruisce ragionamenti formulando ipotesi, sostenendo le proprie idee e confrontandosi con il </w:t>
            </w:r>
            <w:r>
              <w:rPr>
                <w:b/>
                <w:i/>
                <w:spacing w:val="-2"/>
                <w:sz w:val="18"/>
              </w:rPr>
              <w:t>punto</w:t>
            </w:r>
          </w:p>
          <w:p w:rsidR="00B3127D" w:rsidRDefault="003A5B4C">
            <w:pPr>
              <w:pStyle w:val="TableParagraph"/>
              <w:spacing w:before="31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di vista di </w:t>
            </w:r>
            <w:r>
              <w:rPr>
                <w:b/>
                <w:i/>
                <w:spacing w:val="-2"/>
                <w:sz w:val="18"/>
              </w:rPr>
              <w:t>altri</w:t>
            </w:r>
          </w:p>
        </w:tc>
      </w:tr>
      <w:tr w:rsidR="00B3127D">
        <w:trPr>
          <w:trHeight w:val="46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line="204" w:lineRule="exact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>Riconosce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 xml:space="preserve">e utilizza rappresentazioni diverse di oggetti matematici (numeri decimali, </w:t>
            </w:r>
            <w:r>
              <w:rPr>
                <w:b/>
                <w:i/>
                <w:spacing w:val="-2"/>
                <w:sz w:val="18"/>
              </w:rPr>
              <w:t>frazioni,</w:t>
            </w:r>
          </w:p>
          <w:p w:rsidR="00B3127D" w:rsidRDefault="003A5B4C">
            <w:pPr>
              <w:pStyle w:val="TableParagraph"/>
              <w:spacing w:before="31" w:line="205" w:lineRule="exact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percentuali, scale di </w:t>
            </w:r>
            <w:r>
              <w:rPr>
                <w:b/>
                <w:i/>
                <w:spacing w:val="-2"/>
                <w:sz w:val="18"/>
              </w:rPr>
              <w:t>riduzione,…)</w:t>
            </w:r>
          </w:p>
        </w:tc>
      </w:tr>
      <w:tr w:rsidR="00B3127D">
        <w:trPr>
          <w:trHeight w:val="72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7" w:line="276" w:lineRule="auto"/>
              <w:ind w:right="286" w:hanging="360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>Sviluppa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un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atteggiamento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positivo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rispetto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alla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matematica,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attraverso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esperienze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significative,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che gli hanno fatto intuire come gli strumenti matematici che ha imparato ad utilizzare siano utili per</w:t>
            </w:r>
          </w:p>
          <w:p w:rsidR="00B3127D" w:rsidRDefault="003A5B4C">
            <w:pPr>
              <w:pStyle w:val="TableParagraph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operare nella </w:t>
            </w:r>
            <w:r>
              <w:rPr>
                <w:b/>
                <w:i/>
                <w:spacing w:val="-2"/>
                <w:sz w:val="18"/>
              </w:rPr>
              <w:t>realtà.</w:t>
            </w:r>
          </w:p>
        </w:tc>
      </w:tr>
    </w:tbl>
    <w:p w:rsidR="00B3127D" w:rsidRDefault="00B3127D">
      <w:pPr>
        <w:rPr>
          <w:sz w:val="18"/>
        </w:rPr>
        <w:sectPr w:rsidR="00B3127D">
          <w:type w:val="continuous"/>
          <w:pgSz w:w="11920" w:h="16840"/>
          <w:pgMar w:top="1200" w:right="960" w:bottom="1020" w:left="960" w:header="0" w:footer="836" w:gutter="0"/>
          <w:cols w:space="720"/>
        </w:sectPr>
      </w:pPr>
    </w:p>
    <w:tbl>
      <w:tblPr>
        <w:tblStyle w:val="TableNormal"/>
        <w:tblW w:w="0" w:type="auto"/>
        <w:tblInd w:w="17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0"/>
        <w:gridCol w:w="4740"/>
      </w:tblGrid>
      <w:tr w:rsidR="00B3127D">
        <w:trPr>
          <w:trHeight w:val="459"/>
        </w:trPr>
        <w:tc>
          <w:tcPr>
            <w:tcW w:w="4960" w:type="dxa"/>
            <w:shd w:val="clear" w:color="auto" w:fill="CCFFCC"/>
          </w:tcPr>
          <w:p w:rsidR="00B3127D" w:rsidRPr="00867D1E" w:rsidRDefault="003A5B4C">
            <w:pPr>
              <w:pStyle w:val="TableParagraph"/>
              <w:spacing w:before="22"/>
              <w:ind w:left="0" w:right="1900"/>
              <w:jc w:val="right"/>
              <w:rPr>
                <w:b/>
                <w:i/>
                <w:color w:val="FF0000"/>
              </w:rPr>
            </w:pPr>
            <w:r w:rsidRPr="00867D1E">
              <w:rPr>
                <w:b/>
                <w:i/>
                <w:color w:val="FF0000"/>
                <w:spacing w:val="-2"/>
              </w:rPr>
              <w:lastRenderedPageBreak/>
              <w:t>Abilità</w:t>
            </w:r>
          </w:p>
        </w:tc>
        <w:tc>
          <w:tcPr>
            <w:tcW w:w="4740" w:type="dxa"/>
            <w:shd w:val="clear" w:color="auto" w:fill="CCFFCC"/>
          </w:tcPr>
          <w:p w:rsidR="00B3127D" w:rsidRPr="00867D1E" w:rsidRDefault="003A5B4C">
            <w:pPr>
              <w:pStyle w:val="TableParagraph"/>
              <w:spacing w:before="135"/>
              <w:ind w:left="0" w:right="1606"/>
              <w:jc w:val="right"/>
              <w:rPr>
                <w:b/>
                <w:i/>
                <w:color w:val="FF0000"/>
              </w:rPr>
            </w:pPr>
            <w:r w:rsidRPr="00867D1E">
              <w:rPr>
                <w:b/>
                <w:i/>
                <w:color w:val="FF0000"/>
                <w:spacing w:val="-2"/>
              </w:rPr>
              <w:t>Conoscenze</w:t>
            </w:r>
          </w:p>
        </w:tc>
      </w:tr>
      <w:tr w:rsidR="00B3127D">
        <w:trPr>
          <w:trHeight w:val="6299"/>
        </w:trPr>
        <w:tc>
          <w:tcPr>
            <w:tcW w:w="4960" w:type="dxa"/>
          </w:tcPr>
          <w:p w:rsidR="00B3127D" w:rsidRDefault="00B3127D">
            <w:pPr>
              <w:pStyle w:val="TableParagraph"/>
              <w:spacing w:before="8"/>
              <w:ind w:left="0"/>
              <w:rPr>
                <w:b/>
                <w:sz w:val="20"/>
              </w:rPr>
            </w:pPr>
          </w:p>
          <w:p w:rsidR="00B3127D" w:rsidRDefault="003A5B4C">
            <w:pPr>
              <w:pStyle w:val="TableParagraph"/>
              <w:spacing w:before="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Numeri</w:t>
            </w:r>
          </w:p>
          <w:p w:rsidR="00B3127D" w:rsidRDefault="00B3127D">
            <w:pPr>
              <w:pStyle w:val="TableParagraph"/>
              <w:spacing w:before="9"/>
              <w:ind w:left="0"/>
              <w:rPr>
                <w:b/>
                <w:sz w:val="20"/>
              </w:rPr>
            </w:pPr>
          </w:p>
          <w:p w:rsidR="00B3127D" w:rsidRDefault="003A5B4C">
            <w:pPr>
              <w:pStyle w:val="TableParagraph"/>
              <w:numPr>
                <w:ilvl w:val="0"/>
                <w:numId w:val="20"/>
              </w:numPr>
              <w:tabs>
                <w:tab w:val="left" w:pos="799"/>
              </w:tabs>
              <w:spacing w:before="1"/>
              <w:ind w:right="149"/>
              <w:rPr>
                <w:rFonts w:ascii="Arial MT" w:hAnsi="Arial MT"/>
                <w:sz w:val="18"/>
              </w:rPr>
            </w:pPr>
            <w:r>
              <w:rPr>
                <w:rFonts w:ascii="Arial MT" w:hAnsi="Arial MT"/>
                <w:sz w:val="20"/>
              </w:rPr>
              <w:t>Eseguire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quattro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operazioni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con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sicurezza, valutando l’opportunità di ricorrere al calcolo mentale, scritto</w:t>
            </w:r>
          </w:p>
          <w:p w:rsidR="00B3127D" w:rsidRDefault="00B3127D">
            <w:pPr>
              <w:pStyle w:val="TableParagraph"/>
              <w:spacing w:before="9"/>
              <w:ind w:left="0"/>
              <w:rPr>
                <w:b/>
                <w:sz w:val="20"/>
              </w:rPr>
            </w:pPr>
          </w:p>
          <w:p w:rsidR="00B3127D" w:rsidRDefault="003A5B4C">
            <w:pPr>
              <w:pStyle w:val="TableParagraph"/>
              <w:numPr>
                <w:ilvl w:val="0"/>
                <w:numId w:val="20"/>
              </w:numPr>
              <w:tabs>
                <w:tab w:val="left" w:pos="799"/>
              </w:tabs>
              <w:spacing w:before="1"/>
              <w:ind w:right="939"/>
              <w:jc w:val="both"/>
              <w:rPr>
                <w:rFonts w:ascii="Arial MT" w:hAnsi="Arial MT"/>
                <w:sz w:val="18"/>
              </w:rPr>
            </w:pPr>
            <w:r>
              <w:rPr>
                <w:rFonts w:ascii="Arial MT" w:hAnsi="Arial MT"/>
                <w:sz w:val="20"/>
              </w:rPr>
              <w:t>Utilizzare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numeri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decimali,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frazioni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 percentuali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per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descrivere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 xml:space="preserve">situazioni </w:t>
            </w:r>
            <w:r>
              <w:rPr>
                <w:rFonts w:ascii="Arial MT" w:hAnsi="Arial MT"/>
                <w:spacing w:val="-2"/>
                <w:sz w:val="20"/>
              </w:rPr>
              <w:t>quotidiane</w:t>
            </w:r>
          </w:p>
          <w:p w:rsidR="00B3127D" w:rsidRDefault="00B3127D">
            <w:pPr>
              <w:pStyle w:val="TableParagraph"/>
              <w:spacing w:before="9"/>
              <w:ind w:left="0"/>
              <w:rPr>
                <w:b/>
                <w:sz w:val="20"/>
              </w:rPr>
            </w:pPr>
          </w:p>
          <w:p w:rsidR="00B3127D" w:rsidRDefault="003A5B4C">
            <w:pPr>
              <w:pStyle w:val="TableParagraph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Spazio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figure</w:t>
            </w:r>
          </w:p>
          <w:p w:rsidR="00B3127D" w:rsidRDefault="00B3127D">
            <w:pPr>
              <w:pStyle w:val="TableParagraph"/>
              <w:spacing w:before="9"/>
              <w:ind w:left="0"/>
              <w:rPr>
                <w:b/>
                <w:sz w:val="20"/>
              </w:rPr>
            </w:pPr>
          </w:p>
          <w:p w:rsidR="00B3127D" w:rsidRDefault="003A5B4C">
            <w:pPr>
              <w:pStyle w:val="TableParagraph"/>
              <w:numPr>
                <w:ilvl w:val="0"/>
                <w:numId w:val="20"/>
              </w:numPr>
              <w:tabs>
                <w:tab w:val="left" w:pos="799"/>
              </w:tabs>
              <w:spacing w:before="1"/>
              <w:ind w:right="227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Determinare l’area delle principali</w:t>
            </w:r>
            <w:r>
              <w:rPr>
                <w:rFonts w:ascii="Arial MT" w:hAnsi="Arial MT"/>
                <w:spacing w:val="4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figure piane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per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scomposizione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o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utilizzando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le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più comuni formule.</w:t>
            </w:r>
          </w:p>
          <w:p w:rsidR="00B3127D" w:rsidRDefault="00B3127D">
            <w:pPr>
              <w:pStyle w:val="TableParagraph"/>
              <w:spacing w:before="9"/>
              <w:ind w:left="0"/>
              <w:rPr>
                <w:b/>
                <w:sz w:val="20"/>
              </w:rPr>
            </w:pPr>
          </w:p>
          <w:p w:rsidR="00B3127D" w:rsidRDefault="003A5B4C">
            <w:pPr>
              <w:pStyle w:val="TableParagraph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Relazioni,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dati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previsioni</w:t>
            </w:r>
          </w:p>
          <w:p w:rsidR="00B3127D" w:rsidRDefault="00B3127D">
            <w:pPr>
              <w:pStyle w:val="TableParagraph"/>
              <w:spacing w:before="9"/>
              <w:ind w:left="0"/>
              <w:rPr>
                <w:b/>
                <w:sz w:val="20"/>
              </w:rPr>
            </w:pPr>
          </w:p>
          <w:p w:rsidR="00B3127D" w:rsidRDefault="003A5B4C">
            <w:pPr>
              <w:pStyle w:val="TableParagraph"/>
              <w:numPr>
                <w:ilvl w:val="0"/>
                <w:numId w:val="20"/>
              </w:numPr>
              <w:tabs>
                <w:tab w:val="left" w:pos="799"/>
              </w:tabs>
              <w:spacing w:before="1"/>
              <w:ind w:right="160"/>
              <w:jc w:val="both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In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situazioni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concrete,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una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coppia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eventi intuire</w:t>
            </w:r>
            <w:r>
              <w:rPr>
                <w:rFonts w:ascii="Arial MT" w:hAnsi="Arial MT"/>
                <w:spacing w:val="-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cominciare</w:t>
            </w:r>
            <w:r>
              <w:rPr>
                <w:rFonts w:ascii="Arial MT" w:hAnsi="Arial MT"/>
                <w:spacing w:val="-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ad</w:t>
            </w:r>
            <w:r>
              <w:rPr>
                <w:rFonts w:ascii="Arial MT" w:hAnsi="Arial MT"/>
                <w:spacing w:val="-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argomentare</w:t>
            </w:r>
            <w:r>
              <w:rPr>
                <w:rFonts w:ascii="Arial MT" w:hAnsi="Arial MT"/>
                <w:spacing w:val="-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qual</w:t>
            </w:r>
            <w:r>
              <w:rPr>
                <w:rFonts w:ascii="Arial MT" w:hAnsi="Arial MT"/>
                <w:spacing w:val="-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è</w:t>
            </w:r>
            <w:r>
              <w:rPr>
                <w:rFonts w:ascii="Arial MT" w:hAnsi="Arial MT"/>
                <w:spacing w:val="-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il più probabile</w:t>
            </w:r>
          </w:p>
          <w:p w:rsidR="00B3127D" w:rsidRDefault="00B3127D">
            <w:pPr>
              <w:pStyle w:val="TableParagraph"/>
              <w:spacing w:before="9"/>
              <w:ind w:left="0"/>
              <w:rPr>
                <w:b/>
                <w:sz w:val="20"/>
              </w:rPr>
            </w:pPr>
          </w:p>
          <w:p w:rsidR="00B3127D" w:rsidRDefault="003A5B4C">
            <w:pPr>
              <w:pStyle w:val="TableParagraph"/>
              <w:numPr>
                <w:ilvl w:val="0"/>
                <w:numId w:val="20"/>
              </w:numPr>
              <w:tabs>
                <w:tab w:val="left" w:pos="799"/>
              </w:tabs>
              <w:spacing w:before="1"/>
              <w:ind w:right="116"/>
              <w:jc w:val="both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Rappresentare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relazioni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dati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e,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in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situazioni significative,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utilizzare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le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rappresentazioni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per ricavare informazioni,</w:t>
            </w:r>
          </w:p>
        </w:tc>
        <w:tc>
          <w:tcPr>
            <w:tcW w:w="4740" w:type="dxa"/>
          </w:tcPr>
          <w:p w:rsidR="00B3127D" w:rsidRDefault="003A5B4C">
            <w:pPr>
              <w:pStyle w:val="TableParagraph"/>
              <w:numPr>
                <w:ilvl w:val="0"/>
                <w:numId w:val="19"/>
              </w:numPr>
              <w:tabs>
                <w:tab w:val="left" w:pos="788"/>
              </w:tabs>
              <w:spacing w:line="229" w:lineRule="exact"/>
              <w:ind w:left="788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Operazioni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con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numeri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decimali</w:t>
            </w:r>
          </w:p>
          <w:p w:rsidR="00B3127D" w:rsidRDefault="003A5B4C">
            <w:pPr>
              <w:pStyle w:val="TableParagraph"/>
              <w:numPr>
                <w:ilvl w:val="0"/>
                <w:numId w:val="19"/>
              </w:numPr>
              <w:tabs>
                <w:tab w:val="left" w:pos="789"/>
              </w:tabs>
              <w:ind w:right="628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Figure</w:t>
            </w:r>
            <w:r>
              <w:rPr>
                <w:rFonts w:ascii="Arial MT" w:hAnsi="Arial MT"/>
                <w:spacing w:val="-1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congruenti,</w:t>
            </w:r>
            <w:r>
              <w:rPr>
                <w:rFonts w:ascii="Arial MT" w:hAnsi="Arial MT"/>
                <w:spacing w:val="-1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isoperimetriche</w:t>
            </w:r>
            <w:r>
              <w:rPr>
                <w:rFonts w:ascii="Arial MT" w:hAnsi="Arial MT"/>
                <w:spacing w:val="-1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 xml:space="preserve">ed </w:t>
            </w:r>
            <w:r>
              <w:rPr>
                <w:rFonts w:ascii="Arial MT" w:hAnsi="Arial MT"/>
                <w:spacing w:val="-2"/>
                <w:sz w:val="20"/>
              </w:rPr>
              <w:t>equivalenti</w:t>
            </w:r>
          </w:p>
          <w:p w:rsidR="00B3127D" w:rsidRDefault="003A5B4C">
            <w:pPr>
              <w:pStyle w:val="TableParagraph"/>
              <w:numPr>
                <w:ilvl w:val="0"/>
                <w:numId w:val="19"/>
              </w:numPr>
              <w:tabs>
                <w:tab w:val="left" w:pos="788"/>
              </w:tabs>
              <w:ind w:left="788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Le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misure</w:t>
            </w:r>
            <w:r>
              <w:rPr>
                <w:rFonts w:ascii="Arial MT" w:hAnsi="Arial MT"/>
                <w:spacing w:val="-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</w:t>
            </w:r>
            <w:r>
              <w:rPr>
                <w:rFonts w:ascii="Arial MT" w:hAnsi="Arial MT"/>
                <w:spacing w:val="-3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superficie</w:t>
            </w:r>
          </w:p>
          <w:p w:rsidR="00B3127D" w:rsidRDefault="003A5B4C">
            <w:pPr>
              <w:pStyle w:val="TableParagraph"/>
              <w:numPr>
                <w:ilvl w:val="0"/>
                <w:numId w:val="19"/>
              </w:numPr>
              <w:tabs>
                <w:tab w:val="left" w:pos="789"/>
              </w:tabs>
              <w:ind w:right="184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Il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perimetro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l’area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di,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rettangoli,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quadrati, triangoli, rombi e trapezi</w:t>
            </w:r>
          </w:p>
          <w:p w:rsidR="00B3127D" w:rsidRDefault="003A5B4C">
            <w:pPr>
              <w:pStyle w:val="TableParagraph"/>
              <w:numPr>
                <w:ilvl w:val="0"/>
                <w:numId w:val="19"/>
              </w:numPr>
              <w:tabs>
                <w:tab w:val="left" w:pos="788"/>
              </w:tabs>
              <w:ind w:left="788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La</w:t>
            </w:r>
            <w:r>
              <w:rPr>
                <w:rFonts w:ascii="Arial MT" w:hAnsi="Arial MT"/>
                <w:spacing w:val="-2"/>
                <w:sz w:val="20"/>
              </w:rPr>
              <w:t xml:space="preserve"> probabilità</w:t>
            </w:r>
          </w:p>
          <w:p w:rsidR="00B3127D" w:rsidRDefault="003A5B4C">
            <w:pPr>
              <w:pStyle w:val="TableParagraph"/>
              <w:numPr>
                <w:ilvl w:val="0"/>
                <w:numId w:val="19"/>
              </w:numPr>
              <w:tabs>
                <w:tab w:val="left" w:pos="788"/>
              </w:tabs>
              <w:ind w:left="788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Le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indagini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statistiche</w:t>
            </w:r>
          </w:p>
        </w:tc>
      </w:tr>
      <w:tr w:rsidR="00B3127D">
        <w:trPr>
          <w:trHeight w:val="62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spacing w:before="6"/>
              <w:ind w:left="79"/>
              <w:rPr>
                <w:b/>
              </w:rPr>
            </w:pPr>
            <w:r>
              <w:rPr>
                <w:b/>
                <w:spacing w:val="-2"/>
              </w:rPr>
              <w:t>SCIENZE</w:t>
            </w:r>
          </w:p>
        </w:tc>
      </w:tr>
      <w:tr w:rsidR="00B3127D">
        <w:trPr>
          <w:trHeight w:val="439"/>
        </w:trPr>
        <w:tc>
          <w:tcPr>
            <w:tcW w:w="9700" w:type="dxa"/>
            <w:gridSpan w:val="2"/>
            <w:shd w:val="clear" w:color="auto" w:fill="CCFFCC"/>
          </w:tcPr>
          <w:p w:rsidR="00B3127D" w:rsidRDefault="003A5B4C">
            <w:pPr>
              <w:pStyle w:val="TableParagraph"/>
              <w:spacing w:before="11"/>
              <w:ind w:left="377"/>
              <w:jc w:val="center"/>
              <w:rPr>
                <w:b/>
                <w:i/>
                <w:sz w:val="18"/>
              </w:rPr>
            </w:pPr>
            <w:r w:rsidRPr="00867D1E">
              <w:rPr>
                <w:b/>
                <w:i/>
                <w:color w:val="FF0000"/>
              </w:rPr>
              <w:t>Competenze</w:t>
            </w:r>
            <w:r w:rsidRPr="00867D1E">
              <w:rPr>
                <w:b/>
                <w:i/>
                <w:color w:val="FF0000"/>
                <w:spacing w:val="-1"/>
              </w:rPr>
              <w:t xml:space="preserve"> </w:t>
            </w:r>
            <w:r w:rsidRPr="00867D1E">
              <w:rPr>
                <w:b/>
                <w:i/>
                <w:color w:val="FF0000"/>
              </w:rPr>
              <w:t>culturali</w:t>
            </w:r>
            <w:r w:rsidRPr="00867D1E">
              <w:rPr>
                <w:b/>
                <w:i/>
                <w:color w:val="FF0000"/>
                <w:spacing w:val="-1"/>
              </w:rPr>
              <w:t xml:space="preserve"> </w:t>
            </w:r>
            <w:r w:rsidRPr="00867D1E">
              <w:rPr>
                <w:b/>
                <w:i/>
                <w:color w:val="FF0000"/>
              </w:rPr>
              <w:t>(Traguardi</w:t>
            </w:r>
            <w:r w:rsidRPr="00867D1E">
              <w:rPr>
                <w:b/>
                <w:i/>
                <w:color w:val="FF0000"/>
                <w:spacing w:val="-1"/>
              </w:rPr>
              <w:t xml:space="preserve"> </w:t>
            </w:r>
            <w:r w:rsidRPr="00867D1E">
              <w:rPr>
                <w:b/>
                <w:i/>
                <w:color w:val="FF0000"/>
              </w:rPr>
              <w:t>di</w:t>
            </w:r>
            <w:r w:rsidRPr="00867D1E">
              <w:rPr>
                <w:b/>
                <w:i/>
                <w:color w:val="FF0000"/>
                <w:spacing w:val="-1"/>
              </w:rPr>
              <w:t xml:space="preserve"> </w:t>
            </w:r>
            <w:r w:rsidRPr="00867D1E">
              <w:rPr>
                <w:b/>
                <w:i/>
                <w:color w:val="FF0000"/>
                <w:spacing w:val="-2"/>
              </w:rPr>
              <w:t>competenza)</w:t>
            </w:r>
          </w:p>
        </w:tc>
      </w:tr>
      <w:tr w:rsidR="00B3127D">
        <w:trPr>
          <w:trHeight w:val="239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spacing w:before="11"/>
              <w:ind w:left="79"/>
              <w:rPr>
                <w:b/>
                <w:i/>
                <w:sz w:val="18"/>
              </w:rPr>
            </w:pPr>
            <w:r>
              <w:rPr>
                <w:b/>
                <w:i/>
                <w:spacing w:val="-2"/>
                <w:sz w:val="18"/>
              </w:rPr>
              <w:t>L’alunno:</w:t>
            </w:r>
          </w:p>
        </w:tc>
      </w:tr>
      <w:tr w:rsidR="00B3127D">
        <w:trPr>
          <w:trHeight w:val="48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4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Sviluppa atteggiamenti di curiosità e modi di guardare il mondo che lo stimolano a cercare </w:t>
            </w:r>
            <w:r>
              <w:rPr>
                <w:b/>
                <w:i/>
                <w:spacing w:val="-2"/>
                <w:sz w:val="18"/>
              </w:rPr>
              <w:t>spiegazioni</w:t>
            </w:r>
          </w:p>
          <w:p w:rsidR="00B3127D" w:rsidRDefault="003A5B4C">
            <w:pPr>
              <w:pStyle w:val="TableParagraph"/>
              <w:spacing w:before="31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di quello che vede </w:t>
            </w:r>
            <w:r>
              <w:rPr>
                <w:b/>
                <w:i/>
                <w:spacing w:val="-2"/>
                <w:sz w:val="18"/>
              </w:rPr>
              <w:t>succedere</w:t>
            </w:r>
          </w:p>
        </w:tc>
      </w:tr>
      <w:tr w:rsidR="00B3127D">
        <w:trPr>
          <w:trHeight w:val="70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line="276" w:lineRule="auto"/>
              <w:ind w:right="347" w:hanging="360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>Esplora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i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fenomeni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con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un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approccio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scientifico: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con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l’aiuto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dell’insegnante,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dei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compagni,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in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modo autonomo, osserva e descrive lo svolgersi dei fatti, formula domande, anche sulla base di ipotesi</w:t>
            </w:r>
          </w:p>
          <w:p w:rsidR="00B3127D" w:rsidRDefault="003A5B4C">
            <w:pPr>
              <w:pStyle w:val="TableParagraph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personali, propone e realizza semplici </w:t>
            </w:r>
            <w:r>
              <w:rPr>
                <w:b/>
                <w:i/>
                <w:spacing w:val="-2"/>
                <w:sz w:val="18"/>
              </w:rPr>
              <w:t>esperimenti</w:t>
            </w:r>
          </w:p>
        </w:tc>
      </w:tr>
      <w:tr w:rsidR="00B3127D">
        <w:trPr>
          <w:trHeight w:val="479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4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>Individua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nei fenomeni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somiglianze e differenze,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fa misurazioni, registra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 xml:space="preserve">dati significativi, </w:t>
            </w:r>
            <w:r>
              <w:rPr>
                <w:b/>
                <w:i/>
                <w:spacing w:val="-2"/>
                <w:sz w:val="18"/>
              </w:rPr>
              <w:t>identifica</w:t>
            </w:r>
          </w:p>
          <w:p w:rsidR="00B3127D" w:rsidRDefault="003A5B4C">
            <w:pPr>
              <w:pStyle w:val="TableParagraph"/>
              <w:spacing w:before="31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relazioni </w:t>
            </w:r>
            <w:r>
              <w:rPr>
                <w:b/>
                <w:i/>
                <w:spacing w:val="-2"/>
                <w:sz w:val="18"/>
              </w:rPr>
              <w:t>spazio/temporali</w:t>
            </w:r>
          </w:p>
        </w:tc>
      </w:tr>
      <w:tr w:rsidR="00B3127D">
        <w:trPr>
          <w:trHeight w:val="46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line="203" w:lineRule="exact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Individua aspetti quantitativi e qualitativi nei fenomeni, produce rappresentazioni grafiche e schemi </w:t>
            </w:r>
            <w:r>
              <w:rPr>
                <w:b/>
                <w:i/>
                <w:spacing w:val="-5"/>
                <w:sz w:val="18"/>
              </w:rPr>
              <w:t>di</w:t>
            </w:r>
          </w:p>
          <w:p w:rsidR="00B3127D" w:rsidRDefault="003A5B4C">
            <w:pPr>
              <w:pStyle w:val="TableParagraph"/>
              <w:spacing w:before="31" w:line="206" w:lineRule="exact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livello adeguato, elabora semplici </w:t>
            </w:r>
            <w:r>
              <w:rPr>
                <w:b/>
                <w:i/>
                <w:spacing w:val="-2"/>
                <w:sz w:val="18"/>
              </w:rPr>
              <w:t>modelli</w:t>
            </w:r>
          </w:p>
        </w:tc>
      </w:tr>
      <w:tr w:rsidR="00B3127D">
        <w:trPr>
          <w:trHeight w:val="239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6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Riconosce le principali caratteristiche e i modi di vivere di organismi animali e </w:t>
            </w:r>
            <w:r>
              <w:rPr>
                <w:b/>
                <w:i/>
                <w:spacing w:val="-2"/>
                <w:sz w:val="18"/>
              </w:rPr>
              <w:t>vegetali</w:t>
            </w:r>
          </w:p>
        </w:tc>
      </w:tr>
      <w:tr w:rsidR="00B3127D">
        <w:trPr>
          <w:trHeight w:val="46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line="207" w:lineRule="exact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>Ha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 xml:space="preserve">consapevolezza della struttura e dello sviluppo del proprio corpo, nei suoi diversi organi e </w:t>
            </w:r>
            <w:r>
              <w:rPr>
                <w:b/>
                <w:i/>
                <w:spacing w:val="-2"/>
                <w:sz w:val="18"/>
              </w:rPr>
              <w:t>apparati,</w:t>
            </w:r>
          </w:p>
          <w:p w:rsidR="00B3127D" w:rsidRDefault="003A5B4C">
            <w:pPr>
              <w:pStyle w:val="TableParagraph"/>
              <w:spacing w:before="31" w:line="202" w:lineRule="exact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ne riconosce e descrive il funzionamento, utilizzando modelli intuitivi, ed ha cura della sua </w:t>
            </w:r>
            <w:r>
              <w:rPr>
                <w:b/>
                <w:i/>
                <w:spacing w:val="-2"/>
                <w:sz w:val="18"/>
              </w:rPr>
              <w:t>salute</w:t>
            </w:r>
          </w:p>
        </w:tc>
      </w:tr>
      <w:tr w:rsidR="00B3127D">
        <w:trPr>
          <w:trHeight w:val="48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11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Ha atteggiamenti di cura verso l’ambiente scolastico che condivide con gli altri; rispetta e apprezza </w:t>
            </w:r>
            <w:r>
              <w:rPr>
                <w:b/>
                <w:i/>
                <w:spacing w:val="-5"/>
                <w:sz w:val="18"/>
              </w:rPr>
              <w:t>il</w:t>
            </w:r>
          </w:p>
          <w:p w:rsidR="00B3127D" w:rsidRDefault="003A5B4C">
            <w:pPr>
              <w:pStyle w:val="TableParagraph"/>
              <w:spacing w:before="31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valore dell’ambiente sociale e </w:t>
            </w:r>
            <w:r>
              <w:rPr>
                <w:b/>
                <w:i/>
                <w:spacing w:val="-2"/>
                <w:sz w:val="18"/>
              </w:rPr>
              <w:t>naturale</w:t>
            </w:r>
          </w:p>
        </w:tc>
      </w:tr>
      <w:tr w:rsidR="00B3127D">
        <w:trPr>
          <w:trHeight w:val="22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2" w:line="198" w:lineRule="exact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Espone in forma chiara ciò che ha sperimentato, utilizzando un linguaggio </w:t>
            </w:r>
            <w:r>
              <w:rPr>
                <w:b/>
                <w:i/>
                <w:spacing w:val="-2"/>
                <w:sz w:val="18"/>
              </w:rPr>
              <w:t>appropriato</w:t>
            </w:r>
          </w:p>
        </w:tc>
      </w:tr>
      <w:tr w:rsidR="00B3127D">
        <w:trPr>
          <w:trHeight w:val="479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15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>Trova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da varie fonti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(libri, internet, discorsi degli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adulti, ecc.) informazioni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 xml:space="preserve">e spiegazioni sui </w:t>
            </w:r>
            <w:r>
              <w:rPr>
                <w:b/>
                <w:i/>
                <w:spacing w:val="-2"/>
                <w:sz w:val="18"/>
              </w:rPr>
              <w:t>problemi</w:t>
            </w:r>
          </w:p>
          <w:p w:rsidR="00B3127D" w:rsidRDefault="003A5B4C">
            <w:pPr>
              <w:pStyle w:val="TableParagraph"/>
              <w:spacing w:before="31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che lo </w:t>
            </w:r>
            <w:r>
              <w:rPr>
                <w:b/>
                <w:i/>
                <w:spacing w:val="-2"/>
                <w:sz w:val="18"/>
              </w:rPr>
              <w:t>interessano.</w:t>
            </w:r>
          </w:p>
        </w:tc>
      </w:tr>
      <w:tr w:rsidR="00B3127D">
        <w:trPr>
          <w:trHeight w:val="460"/>
        </w:trPr>
        <w:tc>
          <w:tcPr>
            <w:tcW w:w="4960" w:type="dxa"/>
            <w:shd w:val="clear" w:color="auto" w:fill="CCFFCC"/>
          </w:tcPr>
          <w:p w:rsidR="00B3127D" w:rsidRPr="00867D1E" w:rsidRDefault="003A5B4C">
            <w:pPr>
              <w:pStyle w:val="TableParagraph"/>
              <w:spacing w:before="24"/>
              <w:ind w:left="0" w:right="1900"/>
              <w:jc w:val="right"/>
              <w:rPr>
                <w:b/>
                <w:i/>
                <w:color w:val="FF0000"/>
              </w:rPr>
            </w:pPr>
            <w:r w:rsidRPr="00867D1E">
              <w:rPr>
                <w:b/>
                <w:i/>
                <w:color w:val="FF0000"/>
                <w:spacing w:val="-2"/>
              </w:rPr>
              <w:t>Abilità</w:t>
            </w:r>
          </w:p>
        </w:tc>
        <w:tc>
          <w:tcPr>
            <w:tcW w:w="4740" w:type="dxa"/>
            <w:shd w:val="clear" w:color="auto" w:fill="CCFFCC"/>
          </w:tcPr>
          <w:p w:rsidR="00B3127D" w:rsidRPr="00867D1E" w:rsidRDefault="003A5B4C">
            <w:pPr>
              <w:pStyle w:val="TableParagraph"/>
              <w:spacing w:before="137"/>
              <w:ind w:left="0" w:right="1606"/>
              <w:jc w:val="right"/>
              <w:rPr>
                <w:b/>
                <w:i/>
                <w:color w:val="FF0000"/>
              </w:rPr>
            </w:pPr>
            <w:r w:rsidRPr="00867D1E">
              <w:rPr>
                <w:b/>
                <w:i/>
                <w:color w:val="FF0000"/>
                <w:spacing w:val="-2"/>
              </w:rPr>
              <w:t>Conoscenze</w:t>
            </w:r>
          </w:p>
        </w:tc>
      </w:tr>
      <w:tr w:rsidR="00B3127D">
        <w:trPr>
          <w:trHeight w:val="1319"/>
        </w:trPr>
        <w:tc>
          <w:tcPr>
            <w:tcW w:w="4960" w:type="dxa"/>
          </w:tcPr>
          <w:p w:rsidR="00B3127D" w:rsidRDefault="003A5B4C">
            <w:pPr>
              <w:pStyle w:val="TableParagraph"/>
              <w:spacing w:before="1" w:line="276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Riconoscere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gli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esseri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viventi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le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loro </w:t>
            </w:r>
            <w:r>
              <w:rPr>
                <w:b/>
                <w:spacing w:val="-2"/>
                <w:sz w:val="20"/>
              </w:rPr>
              <w:t>caratteristiche</w:t>
            </w:r>
          </w:p>
          <w:p w:rsidR="00B3127D" w:rsidRDefault="00B3127D">
            <w:pPr>
              <w:pStyle w:val="TableParagraph"/>
              <w:spacing w:before="34"/>
              <w:ind w:left="0"/>
              <w:rPr>
                <w:b/>
                <w:sz w:val="20"/>
              </w:rPr>
            </w:pPr>
          </w:p>
          <w:p w:rsidR="00B3127D" w:rsidRDefault="003A5B4C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Riconoscere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descrivere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gli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ambienti</w:t>
            </w:r>
          </w:p>
        </w:tc>
        <w:tc>
          <w:tcPr>
            <w:tcW w:w="4740" w:type="dxa"/>
          </w:tcPr>
          <w:p w:rsidR="00B3127D" w:rsidRDefault="003A5B4C">
            <w:pPr>
              <w:pStyle w:val="TableParagraph"/>
              <w:numPr>
                <w:ilvl w:val="0"/>
                <w:numId w:val="18"/>
              </w:numPr>
              <w:tabs>
                <w:tab w:val="left" w:pos="788"/>
              </w:tabs>
              <w:spacing w:before="1"/>
              <w:ind w:left="788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Gli</w:t>
            </w:r>
            <w:r>
              <w:rPr>
                <w:rFonts w:ascii="Arial MT" w:hAnsi="Arial MT"/>
                <w:spacing w:val="-3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ecosistemi</w:t>
            </w:r>
          </w:p>
          <w:p w:rsidR="00B3127D" w:rsidRDefault="003A5B4C">
            <w:pPr>
              <w:pStyle w:val="TableParagraph"/>
              <w:numPr>
                <w:ilvl w:val="0"/>
                <w:numId w:val="18"/>
              </w:numPr>
              <w:tabs>
                <w:tab w:val="left" w:pos="788"/>
              </w:tabs>
              <w:spacing w:before="34"/>
              <w:ind w:left="788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La</w:t>
            </w:r>
            <w:r>
              <w:rPr>
                <w:rFonts w:ascii="Arial MT" w:hAnsi="Arial MT"/>
                <w:spacing w:val="-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catena</w:t>
            </w:r>
            <w:r>
              <w:rPr>
                <w:rFonts w:ascii="Arial MT" w:hAnsi="Arial MT"/>
                <w:spacing w:val="-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la</w:t>
            </w:r>
            <w:r>
              <w:rPr>
                <w:rFonts w:ascii="Arial MT" w:hAnsi="Arial MT"/>
                <w:spacing w:val="-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rete</w:t>
            </w:r>
            <w:r>
              <w:rPr>
                <w:rFonts w:ascii="Arial MT" w:hAnsi="Arial MT"/>
                <w:spacing w:val="-3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alimentare</w:t>
            </w:r>
          </w:p>
          <w:p w:rsidR="00B3127D" w:rsidRDefault="003A5B4C">
            <w:pPr>
              <w:pStyle w:val="TableParagraph"/>
              <w:numPr>
                <w:ilvl w:val="0"/>
                <w:numId w:val="18"/>
              </w:numPr>
              <w:tabs>
                <w:tab w:val="left" w:pos="788"/>
              </w:tabs>
              <w:spacing w:before="35"/>
              <w:ind w:left="788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La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piramide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ecologica</w:t>
            </w:r>
          </w:p>
          <w:p w:rsidR="00B3127D" w:rsidRDefault="003A5B4C">
            <w:pPr>
              <w:pStyle w:val="TableParagraph"/>
              <w:numPr>
                <w:ilvl w:val="0"/>
                <w:numId w:val="18"/>
              </w:numPr>
              <w:tabs>
                <w:tab w:val="left" w:pos="788"/>
              </w:tabs>
              <w:spacing w:before="34"/>
              <w:ind w:left="788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Le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relazioni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tra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gli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animali</w:t>
            </w:r>
          </w:p>
        </w:tc>
      </w:tr>
    </w:tbl>
    <w:p w:rsidR="00B3127D" w:rsidRDefault="00B3127D">
      <w:pPr>
        <w:rPr>
          <w:rFonts w:ascii="Arial MT" w:hAnsi="Arial MT"/>
          <w:sz w:val="20"/>
        </w:rPr>
        <w:sectPr w:rsidR="00B3127D">
          <w:type w:val="continuous"/>
          <w:pgSz w:w="11920" w:h="16840"/>
          <w:pgMar w:top="1200" w:right="960" w:bottom="1020" w:left="960" w:header="0" w:footer="836" w:gutter="0"/>
          <w:cols w:space="720"/>
        </w:sectPr>
      </w:pPr>
    </w:p>
    <w:tbl>
      <w:tblPr>
        <w:tblStyle w:val="TableNormal"/>
        <w:tblW w:w="0" w:type="auto"/>
        <w:tblInd w:w="17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0"/>
        <w:gridCol w:w="4740"/>
      </w:tblGrid>
      <w:tr w:rsidR="00B3127D">
        <w:trPr>
          <w:trHeight w:val="2899"/>
        </w:trPr>
        <w:tc>
          <w:tcPr>
            <w:tcW w:w="4960" w:type="dxa"/>
          </w:tcPr>
          <w:p w:rsidR="00B3127D" w:rsidRDefault="003A5B4C">
            <w:pPr>
              <w:pStyle w:val="TableParagraph"/>
              <w:numPr>
                <w:ilvl w:val="0"/>
                <w:numId w:val="17"/>
              </w:numPr>
              <w:tabs>
                <w:tab w:val="left" w:pos="1519"/>
              </w:tabs>
              <w:spacing w:before="4" w:line="276" w:lineRule="auto"/>
              <w:ind w:right="85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lastRenderedPageBreak/>
              <w:t>Saper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esporre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in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forma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chiara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ciò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che si è sperimentato utilizzando un linguaggio appropriato</w:t>
            </w:r>
          </w:p>
          <w:p w:rsidR="00B3127D" w:rsidRDefault="003A5B4C">
            <w:pPr>
              <w:pStyle w:val="TableParagraph"/>
              <w:numPr>
                <w:ilvl w:val="0"/>
                <w:numId w:val="17"/>
              </w:numPr>
              <w:tabs>
                <w:tab w:val="left" w:pos="1519"/>
              </w:tabs>
              <w:spacing w:line="276" w:lineRule="auto"/>
              <w:ind w:right="174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Osservare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una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porzione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ambiente vicino;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individuare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gli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elementi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che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 xml:space="preserve">lo caratterizzano e i cambiamenti nel </w:t>
            </w:r>
            <w:r>
              <w:rPr>
                <w:rFonts w:ascii="Arial MT" w:hAnsi="Arial MT"/>
                <w:spacing w:val="-2"/>
                <w:sz w:val="20"/>
              </w:rPr>
              <w:t>tempo.</w:t>
            </w:r>
          </w:p>
          <w:p w:rsidR="00B3127D" w:rsidRDefault="003A5B4C">
            <w:pPr>
              <w:pStyle w:val="TableParagraph"/>
              <w:numPr>
                <w:ilvl w:val="0"/>
                <w:numId w:val="17"/>
              </w:numPr>
              <w:tabs>
                <w:tab w:val="left" w:pos="1519"/>
              </w:tabs>
              <w:spacing w:line="276" w:lineRule="auto"/>
              <w:ind w:right="22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Riconoscere</w:t>
            </w:r>
            <w:r>
              <w:rPr>
                <w:rFonts w:ascii="Arial MT" w:hAnsi="Arial MT"/>
                <w:spacing w:val="-1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attraverso</w:t>
            </w:r>
            <w:r>
              <w:rPr>
                <w:rFonts w:ascii="Arial MT" w:hAnsi="Arial MT"/>
                <w:spacing w:val="-1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l’esperienza di coltivazioni e allevamenti che la vita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ogni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organismo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è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in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relazione</w:t>
            </w:r>
          </w:p>
          <w:p w:rsidR="00B3127D" w:rsidRDefault="003A5B4C">
            <w:pPr>
              <w:pStyle w:val="TableParagraph"/>
              <w:ind w:left="1519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con</w:t>
            </w:r>
            <w:r>
              <w:rPr>
                <w:rFonts w:ascii="Arial MT"/>
                <w:spacing w:val="-5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altre</w:t>
            </w:r>
            <w:r>
              <w:rPr>
                <w:rFonts w:ascii="Arial MT"/>
                <w:spacing w:val="-5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e</w:t>
            </w:r>
            <w:r>
              <w:rPr>
                <w:rFonts w:ascii="Arial MT"/>
                <w:spacing w:val="-5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differenti</w:t>
            </w:r>
            <w:r>
              <w:rPr>
                <w:rFonts w:ascii="Arial MT"/>
                <w:spacing w:val="-5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forme</w:t>
            </w:r>
            <w:r>
              <w:rPr>
                <w:rFonts w:ascii="Arial MT"/>
                <w:spacing w:val="-5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di</w:t>
            </w:r>
            <w:r>
              <w:rPr>
                <w:rFonts w:ascii="Arial MT"/>
                <w:spacing w:val="-4"/>
                <w:sz w:val="20"/>
              </w:rPr>
              <w:t xml:space="preserve"> </w:t>
            </w:r>
            <w:r>
              <w:rPr>
                <w:rFonts w:ascii="Arial MT"/>
                <w:spacing w:val="-2"/>
                <w:sz w:val="20"/>
              </w:rPr>
              <w:t>vita.</w:t>
            </w:r>
          </w:p>
        </w:tc>
        <w:tc>
          <w:tcPr>
            <w:tcW w:w="4740" w:type="dxa"/>
          </w:tcPr>
          <w:p w:rsidR="00B3127D" w:rsidRDefault="00B3127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B3127D">
        <w:trPr>
          <w:trHeight w:val="62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spacing w:before="8"/>
              <w:ind w:left="79"/>
              <w:rPr>
                <w:b/>
              </w:rPr>
            </w:pPr>
            <w:r>
              <w:rPr>
                <w:b/>
                <w:spacing w:val="-2"/>
              </w:rPr>
              <w:t>MUSICA</w:t>
            </w:r>
          </w:p>
        </w:tc>
      </w:tr>
      <w:tr w:rsidR="00B3127D">
        <w:trPr>
          <w:trHeight w:val="440"/>
        </w:trPr>
        <w:tc>
          <w:tcPr>
            <w:tcW w:w="9700" w:type="dxa"/>
            <w:gridSpan w:val="2"/>
            <w:shd w:val="clear" w:color="auto" w:fill="CCFFCC"/>
          </w:tcPr>
          <w:p w:rsidR="00B3127D" w:rsidRDefault="003A5B4C">
            <w:pPr>
              <w:pStyle w:val="TableParagraph"/>
              <w:spacing w:before="13"/>
              <w:ind w:left="377"/>
              <w:jc w:val="center"/>
              <w:rPr>
                <w:b/>
                <w:i/>
                <w:sz w:val="18"/>
              </w:rPr>
            </w:pPr>
            <w:r w:rsidRPr="00867D1E">
              <w:rPr>
                <w:b/>
                <w:i/>
                <w:color w:val="FF0000"/>
              </w:rPr>
              <w:t>Competenze</w:t>
            </w:r>
            <w:r w:rsidRPr="00867D1E">
              <w:rPr>
                <w:b/>
                <w:i/>
                <w:color w:val="FF0000"/>
                <w:spacing w:val="-1"/>
              </w:rPr>
              <w:t xml:space="preserve"> </w:t>
            </w:r>
            <w:r w:rsidRPr="00867D1E">
              <w:rPr>
                <w:b/>
                <w:i/>
                <w:color w:val="FF0000"/>
              </w:rPr>
              <w:t>culturali</w:t>
            </w:r>
            <w:r w:rsidRPr="00867D1E">
              <w:rPr>
                <w:b/>
                <w:i/>
                <w:color w:val="FF0000"/>
                <w:spacing w:val="-1"/>
              </w:rPr>
              <w:t xml:space="preserve"> </w:t>
            </w:r>
            <w:r w:rsidRPr="00867D1E">
              <w:rPr>
                <w:b/>
                <w:i/>
                <w:color w:val="FF0000"/>
              </w:rPr>
              <w:t>(Traguardi</w:t>
            </w:r>
            <w:r w:rsidRPr="00867D1E">
              <w:rPr>
                <w:b/>
                <w:i/>
                <w:color w:val="FF0000"/>
                <w:spacing w:val="-1"/>
              </w:rPr>
              <w:t xml:space="preserve"> </w:t>
            </w:r>
            <w:r w:rsidRPr="00867D1E">
              <w:rPr>
                <w:b/>
                <w:i/>
                <w:color w:val="FF0000"/>
              </w:rPr>
              <w:t>di</w:t>
            </w:r>
            <w:r w:rsidRPr="00867D1E">
              <w:rPr>
                <w:b/>
                <w:i/>
                <w:color w:val="FF0000"/>
                <w:spacing w:val="-1"/>
              </w:rPr>
              <w:t xml:space="preserve"> </w:t>
            </w:r>
            <w:r w:rsidRPr="00867D1E">
              <w:rPr>
                <w:b/>
                <w:i/>
                <w:color w:val="FF0000"/>
                <w:spacing w:val="-2"/>
              </w:rPr>
              <w:t>competenza)</w:t>
            </w:r>
          </w:p>
        </w:tc>
      </w:tr>
      <w:tr w:rsidR="00B3127D">
        <w:trPr>
          <w:trHeight w:val="239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spacing w:before="13"/>
              <w:ind w:left="79"/>
              <w:rPr>
                <w:b/>
                <w:i/>
                <w:sz w:val="18"/>
              </w:rPr>
            </w:pPr>
            <w:r>
              <w:rPr>
                <w:b/>
                <w:i/>
                <w:spacing w:val="-2"/>
                <w:sz w:val="18"/>
              </w:rPr>
              <w:t>L’alunno</w:t>
            </w:r>
          </w:p>
        </w:tc>
      </w:tr>
      <w:tr w:rsidR="00B3127D">
        <w:trPr>
          <w:trHeight w:val="48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6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Esplora, discrimina ed elabora eventi sonori dal punto di vista qualitativo, spaziale e in riferimento </w:t>
            </w:r>
            <w:r>
              <w:rPr>
                <w:b/>
                <w:i/>
                <w:spacing w:val="-4"/>
                <w:sz w:val="18"/>
              </w:rPr>
              <w:t>alla</w:t>
            </w:r>
          </w:p>
          <w:p w:rsidR="00B3127D" w:rsidRDefault="003A5B4C">
            <w:pPr>
              <w:pStyle w:val="TableParagraph"/>
              <w:spacing w:before="31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loro </w:t>
            </w:r>
            <w:r>
              <w:rPr>
                <w:b/>
                <w:i/>
                <w:spacing w:val="-2"/>
                <w:sz w:val="18"/>
              </w:rPr>
              <w:t>fonte</w:t>
            </w:r>
          </w:p>
        </w:tc>
      </w:tr>
      <w:tr w:rsidR="00B3127D">
        <w:trPr>
          <w:trHeight w:val="46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line="204" w:lineRule="exact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Esplora diverse possibilità espressive della voce, di oggetti sonori e strumenti musicali, imparando </w:t>
            </w:r>
            <w:r>
              <w:rPr>
                <w:b/>
                <w:i/>
                <w:spacing w:val="-5"/>
                <w:sz w:val="18"/>
              </w:rPr>
              <w:t>ad</w:t>
            </w:r>
          </w:p>
          <w:p w:rsidR="00B3127D" w:rsidRDefault="003A5B4C">
            <w:pPr>
              <w:pStyle w:val="TableParagraph"/>
              <w:spacing w:before="31" w:line="205" w:lineRule="exact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ascoltare se stesso e gli altri; fa uso di forme di notazione analogiche o </w:t>
            </w:r>
            <w:r>
              <w:rPr>
                <w:b/>
                <w:i/>
                <w:spacing w:val="-2"/>
                <w:sz w:val="18"/>
              </w:rPr>
              <w:t>codificate</w:t>
            </w:r>
          </w:p>
        </w:tc>
      </w:tr>
      <w:tr w:rsidR="00B3127D">
        <w:trPr>
          <w:trHeight w:val="48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8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Articola combinazioni timbriche, ritmiche e melodiche, applicando schemi elementari; le esegue con </w:t>
            </w:r>
            <w:r>
              <w:rPr>
                <w:b/>
                <w:i/>
                <w:spacing w:val="-5"/>
                <w:sz w:val="18"/>
              </w:rPr>
              <w:t>la</w:t>
            </w:r>
          </w:p>
          <w:p w:rsidR="00B3127D" w:rsidRDefault="003A5B4C">
            <w:pPr>
              <w:pStyle w:val="TableParagraph"/>
              <w:spacing w:before="31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voce, il corpo e gli strumenti, ivi compresi quelli della tecnologia </w:t>
            </w:r>
            <w:r>
              <w:rPr>
                <w:b/>
                <w:i/>
                <w:spacing w:val="-2"/>
                <w:sz w:val="18"/>
              </w:rPr>
              <w:t>informatica</w:t>
            </w:r>
          </w:p>
        </w:tc>
      </w:tr>
      <w:tr w:rsidR="00B3127D">
        <w:trPr>
          <w:trHeight w:val="46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line="206" w:lineRule="exact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Improvvisa liberamente e in modo creativo, imparando gradualmente a dominare tecniche e </w:t>
            </w:r>
            <w:r>
              <w:rPr>
                <w:b/>
                <w:i/>
                <w:spacing w:val="-2"/>
                <w:sz w:val="18"/>
              </w:rPr>
              <w:t>materiali,</w:t>
            </w:r>
          </w:p>
          <w:p w:rsidR="00B3127D" w:rsidRDefault="003A5B4C">
            <w:pPr>
              <w:pStyle w:val="TableParagraph"/>
              <w:spacing w:before="31" w:line="203" w:lineRule="exact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suoni e </w:t>
            </w:r>
            <w:r>
              <w:rPr>
                <w:b/>
                <w:i/>
                <w:spacing w:val="-2"/>
                <w:sz w:val="18"/>
              </w:rPr>
              <w:t>silenzio</w:t>
            </w:r>
          </w:p>
        </w:tc>
      </w:tr>
      <w:tr w:rsidR="00B3127D">
        <w:trPr>
          <w:trHeight w:val="479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10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Esegue, da solo e in gruppo, semplici brani vocali o strumentali, appartenenti a generi e </w:t>
            </w:r>
            <w:r>
              <w:rPr>
                <w:b/>
                <w:i/>
                <w:spacing w:val="-2"/>
                <w:sz w:val="18"/>
              </w:rPr>
              <w:t>culture</w:t>
            </w:r>
          </w:p>
          <w:p w:rsidR="00B3127D" w:rsidRDefault="003A5B4C">
            <w:pPr>
              <w:pStyle w:val="TableParagraph"/>
              <w:spacing w:before="31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differenti,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utilizzando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anche strumenti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didattici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e auto-</w:t>
            </w:r>
            <w:r>
              <w:rPr>
                <w:b/>
                <w:i/>
                <w:spacing w:val="-2"/>
                <w:sz w:val="18"/>
              </w:rPr>
              <w:t>costruiti</w:t>
            </w:r>
          </w:p>
        </w:tc>
      </w:tr>
      <w:tr w:rsidR="00B3127D">
        <w:trPr>
          <w:trHeight w:val="22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1" w:line="199" w:lineRule="exact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Riconosce gli elementi costitutivi di un semplice brano </w:t>
            </w:r>
            <w:r>
              <w:rPr>
                <w:b/>
                <w:i/>
                <w:spacing w:val="-2"/>
                <w:sz w:val="18"/>
              </w:rPr>
              <w:t>musicale</w:t>
            </w:r>
          </w:p>
        </w:tc>
      </w:tr>
      <w:tr w:rsidR="00B3127D">
        <w:trPr>
          <w:trHeight w:val="24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14" w:line="206" w:lineRule="exact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Ascolta, interpreta e descrive brani musicali di diverso </w:t>
            </w:r>
            <w:r>
              <w:rPr>
                <w:b/>
                <w:i/>
                <w:spacing w:val="-2"/>
                <w:sz w:val="18"/>
              </w:rPr>
              <w:t>genere</w:t>
            </w:r>
          </w:p>
        </w:tc>
      </w:tr>
      <w:tr w:rsidR="00B3127D">
        <w:trPr>
          <w:trHeight w:val="460"/>
        </w:trPr>
        <w:tc>
          <w:tcPr>
            <w:tcW w:w="4960" w:type="dxa"/>
            <w:shd w:val="clear" w:color="auto" w:fill="CCFFCC"/>
          </w:tcPr>
          <w:p w:rsidR="00B3127D" w:rsidRDefault="003A5B4C">
            <w:pPr>
              <w:pStyle w:val="TableParagraph"/>
              <w:spacing w:before="26"/>
              <w:ind w:left="588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pacing w:val="-2"/>
                <w:sz w:val="18"/>
              </w:rPr>
              <w:t>Abilità</w:t>
            </w:r>
          </w:p>
        </w:tc>
        <w:tc>
          <w:tcPr>
            <w:tcW w:w="4740" w:type="dxa"/>
            <w:shd w:val="clear" w:color="auto" w:fill="CCFFCC"/>
          </w:tcPr>
          <w:p w:rsidR="00B3127D" w:rsidRDefault="003A5B4C">
            <w:pPr>
              <w:pStyle w:val="TableParagraph"/>
              <w:spacing w:before="139"/>
              <w:ind w:left="443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pacing w:val="-2"/>
                <w:sz w:val="18"/>
              </w:rPr>
              <w:t>Conoscenze</w:t>
            </w:r>
          </w:p>
        </w:tc>
      </w:tr>
      <w:tr w:rsidR="00B3127D">
        <w:trPr>
          <w:trHeight w:val="2620"/>
        </w:trPr>
        <w:tc>
          <w:tcPr>
            <w:tcW w:w="4960" w:type="dxa"/>
          </w:tcPr>
          <w:p w:rsidR="00B3127D" w:rsidRDefault="00B3127D">
            <w:pPr>
              <w:pStyle w:val="TableParagraph"/>
              <w:spacing w:before="12"/>
              <w:ind w:left="0"/>
              <w:rPr>
                <w:b/>
                <w:sz w:val="20"/>
              </w:rPr>
            </w:pPr>
          </w:p>
          <w:p w:rsidR="00B3127D" w:rsidRDefault="003A5B4C">
            <w:pPr>
              <w:pStyle w:val="TableParagraph"/>
              <w:numPr>
                <w:ilvl w:val="0"/>
                <w:numId w:val="16"/>
              </w:numPr>
              <w:tabs>
                <w:tab w:val="left" w:pos="799"/>
              </w:tabs>
              <w:spacing w:line="276" w:lineRule="auto"/>
              <w:ind w:right="116"/>
              <w:rPr>
                <w:rFonts w:ascii="Arial MT" w:hAnsi="Arial MT"/>
                <w:sz w:val="18"/>
              </w:rPr>
            </w:pPr>
            <w:r>
              <w:rPr>
                <w:rFonts w:ascii="Arial MT" w:hAnsi="Arial MT"/>
                <w:sz w:val="20"/>
              </w:rPr>
              <w:t>Valutare aspetti funzionali ed estetici in brani musicali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vario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genere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stile,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in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relazione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 xml:space="preserve">al riconoscimento di culture, di tempi e luoghi </w:t>
            </w:r>
            <w:r>
              <w:rPr>
                <w:rFonts w:ascii="Arial MT" w:hAnsi="Arial MT"/>
                <w:spacing w:val="-2"/>
                <w:sz w:val="20"/>
              </w:rPr>
              <w:t>diversi.</w:t>
            </w:r>
          </w:p>
          <w:p w:rsidR="00B3127D" w:rsidRDefault="003A5B4C">
            <w:pPr>
              <w:pStyle w:val="TableParagraph"/>
              <w:numPr>
                <w:ilvl w:val="0"/>
                <w:numId w:val="16"/>
              </w:numPr>
              <w:tabs>
                <w:tab w:val="left" w:pos="799"/>
              </w:tabs>
              <w:spacing w:line="276" w:lineRule="auto"/>
              <w:ind w:right="586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Valutare</w:t>
            </w:r>
            <w:r>
              <w:rPr>
                <w:rFonts w:ascii="Arial MT" w:hAnsi="Arial MT"/>
                <w:spacing w:val="-9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brani</w:t>
            </w:r>
            <w:r>
              <w:rPr>
                <w:rFonts w:ascii="Arial MT" w:hAnsi="Arial MT"/>
                <w:spacing w:val="-9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musicali</w:t>
            </w:r>
            <w:r>
              <w:rPr>
                <w:rFonts w:ascii="Arial MT" w:hAnsi="Arial MT"/>
                <w:spacing w:val="-9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</w:t>
            </w:r>
            <w:r>
              <w:rPr>
                <w:rFonts w:ascii="Arial MT" w:hAnsi="Arial MT"/>
                <w:spacing w:val="-9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vario</w:t>
            </w:r>
            <w:r>
              <w:rPr>
                <w:rFonts w:ascii="Arial MT" w:hAnsi="Arial MT"/>
                <w:spacing w:val="-9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genere</w:t>
            </w:r>
            <w:r>
              <w:rPr>
                <w:rFonts w:ascii="Arial MT" w:hAnsi="Arial MT"/>
                <w:spacing w:val="-9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 collegarli ai sentimenti</w:t>
            </w:r>
          </w:p>
          <w:p w:rsidR="00B3127D" w:rsidRDefault="003A5B4C">
            <w:pPr>
              <w:pStyle w:val="TableParagraph"/>
              <w:numPr>
                <w:ilvl w:val="0"/>
                <w:numId w:val="16"/>
              </w:numPr>
              <w:tabs>
                <w:tab w:val="left" w:pos="799"/>
              </w:tabs>
              <w:spacing w:line="276" w:lineRule="auto"/>
              <w:ind w:right="338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Saper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classificare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denominare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 xml:space="preserve">principali </w:t>
            </w:r>
            <w:r>
              <w:rPr>
                <w:rFonts w:ascii="Arial MT" w:hAnsi="Arial MT"/>
                <w:spacing w:val="-2"/>
                <w:sz w:val="20"/>
              </w:rPr>
              <w:t>strumenti</w:t>
            </w:r>
          </w:p>
        </w:tc>
        <w:tc>
          <w:tcPr>
            <w:tcW w:w="4740" w:type="dxa"/>
          </w:tcPr>
          <w:p w:rsidR="00B3127D" w:rsidRDefault="003A5B4C">
            <w:pPr>
              <w:pStyle w:val="TableParagraph"/>
              <w:numPr>
                <w:ilvl w:val="0"/>
                <w:numId w:val="15"/>
              </w:numPr>
              <w:tabs>
                <w:tab w:val="left" w:pos="789"/>
              </w:tabs>
              <w:spacing w:before="2" w:line="276" w:lineRule="auto"/>
              <w:ind w:right="451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Ascolti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musicali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guidati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(brani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musica classica, leggera)</w:t>
            </w:r>
          </w:p>
          <w:p w:rsidR="00B3127D" w:rsidRDefault="003A5B4C">
            <w:pPr>
              <w:pStyle w:val="TableParagraph"/>
              <w:numPr>
                <w:ilvl w:val="0"/>
                <w:numId w:val="15"/>
              </w:numPr>
              <w:tabs>
                <w:tab w:val="left" w:pos="789"/>
              </w:tabs>
              <w:spacing w:line="276" w:lineRule="auto"/>
              <w:ind w:right="828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Conoscenza</w:t>
            </w:r>
            <w:r>
              <w:rPr>
                <w:rFonts w:ascii="Arial MT" w:hAnsi="Arial MT"/>
                <w:spacing w:val="-1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1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classificazione</w:t>
            </w:r>
            <w:r>
              <w:rPr>
                <w:rFonts w:ascii="Arial MT" w:hAnsi="Arial MT"/>
                <w:spacing w:val="-1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 xml:space="preserve">degli </w:t>
            </w:r>
            <w:r>
              <w:rPr>
                <w:rFonts w:ascii="Arial MT" w:hAnsi="Arial MT"/>
                <w:spacing w:val="-2"/>
                <w:sz w:val="20"/>
              </w:rPr>
              <w:t>strumenti</w:t>
            </w:r>
          </w:p>
          <w:p w:rsidR="00B3127D" w:rsidRDefault="003A5B4C">
            <w:pPr>
              <w:pStyle w:val="TableParagraph"/>
              <w:numPr>
                <w:ilvl w:val="0"/>
                <w:numId w:val="15"/>
              </w:numPr>
              <w:tabs>
                <w:tab w:val="left" w:pos="788"/>
              </w:tabs>
              <w:ind w:left="788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Progetto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-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Crescere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con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la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musica-</w:t>
            </w:r>
          </w:p>
        </w:tc>
      </w:tr>
      <w:tr w:rsidR="00B3127D">
        <w:trPr>
          <w:trHeight w:val="62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spacing w:line="251" w:lineRule="exact"/>
              <w:ind w:left="79"/>
              <w:rPr>
                <w:b/>
              </w:rPr>
            </w:pPr>
            <w:r>
              <w:rPr>
                <w:b/>
              </w:rPr>
              <w:t>ARTE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2"/>
              </w:rPr>
              <w:t xml:space="preserve"> IMMAGINE</w:t>
            </w:r>
          </w:p>
        </w:tc>
      </w:tr>
      <w:tr w:rsidR="00B3127D">
        <w:trPr>
          <w:trHeight w:val="439"/>
        </w:trPr>
        <w:tc>
          <w:tcPr>
            <w:tcW w:w="9700" w:type="dxa"/>
            <w:gridSpan w:val="2"/>
            <w:shd w:val="clear" w:color="auto" w:fill="CCFFCC"/>
          </w:tcPr>
          <w:p w:rsidR="00B3127D" w:rsidRDefault="003A5B4C">
            <w:pPr>
              <w:pStyle w:val="TableParagraph"/>
              <w:spacing w:before="2"/>
              <w:ind w:left="377"/>
              <w:jc w:val="center"/>
              <w:rPr>
                <w:b/>
                <w:i/>
                <w:sz w:val="18"/>
              </w:rPr>
            </w:pPr>
            <w:r w:rsidRPr="00867D1E">
              <w:rPr>
                <w:b/>
                <w:i/>
                <w:color w:val="FF0000"/>
              </w:rPr>
              <w:t>Competenze</w:t>
            </w:r>
            <w:r w:rsidRPr="00867D1E">
              <w:rPr>
                <w:b/>
                <w:i/>
                <w:color w:val="FF0000"/>
                <w:spacing w:val="-1"/>
              </w:rPr>
              <w:t xml:space="preserve"> </w:t>
            </w:r>
            <w:r w:rsidRPr="00867D1E">
              <w:rPr>
                <w:b/>
                <w:i/>
                <w:color w:val="FF0000"/>
              </w:rPr>
              <w:t>culturali</w:t>
            </w:r>
            <w:r w:rsidRPr="00867D1E">
              <w:rPr>
                <w:b/>
                <w:i/>
                <w:color w:val="FF0000"/>
                <w:spacing w:val="-1"/>
              </w:rPr>
              <w:t xml:space="preserve"> </w:t>
            </w:r>
            <w:r w:rsidRPr="00867D1E">
              <w:rPr>
                <w:b/>
                <w:i/>
                <w:color w:val="FF0000"/>
              </w:rPr>
              <w:t>(Traguardi</w:t>
            </w:r>
            <w:r w:rsidRPr="00867D1E">
              <w:rPr>
                <w:b/>
                <w:i/>
                <w:color w:val="FF0000"/>
                <w:spacing w:val="-1"/>
              </w:rPr>
              <w:t xml:space="preserve"> </w:t>
            </w:r>
            <w:r w:rsidRPr="00867D1E">
              <w:rPr>
                <w:b/>
                <w:i/>
                <w:color w:val="FF0000"/>
              </w:rPr>
              <w:t>di</w:t>
            </w:r>
            <w:r w:rsidRPr="00867D1E">
              <w:rPr>
                <w:b/>
                <w:i/>
                <w:color w:val="FF0000"/>
                <w:spacing w:val="-1"/>
              </w:rPr>
              <w:t xml:space="preserve"> </w:t>
            </w:r>
            <w:r w:rsidRPr="00867D1E">
              <w:rPr>
                <w:b/>
                <w:i/>
                <w:color w:val="FF0000"/>
                <w:spacing w:val="-2"/>
              </w:rPr>
              <w:t>competenza)</w:t>
            </w:r>
          </w:p>
        </w:tc>
      </w:tr>
      <w:tr w:rsidR="00B3127D">
        <w:trPr>
          <w:trHeight w:val="24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spacing w:before="2"/>
              <w:ind w:left="179"/>
              <w:rPr>
                <w:b/>
                <w:i/>
                <w:sz w:val="18"/>
              </w:rPr>
            </w:pPr>
            <w:r>
              <w:rPr>
                <w:b/>
                <w:i/>
                <w:spacing w:val="-2"/>
                <w:sz w:val="18"/>
              </w:rPr>
              <w:t>L’alunno:</w:t>
            </w:r>
          </w:p>
        </w:tc>
      </w:tr>
      <w:tr w:rsidR="00B3127D">
        <w:trPr>
          <w:trHeight w:val="94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line="276" w:lineRule="auto"/>
              <w:ind w:right="126" w:hanging="360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>Utilizza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le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conoscenze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e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le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abilità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relative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al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linguaggio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visivo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per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produrre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varie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tipologie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di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testi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visivi (espressivi, narrativi, rappresentativi e comunicativi) e rielaborare in modo creativo le immagini con molteplici tecniche, con materiali e strumenti (grafico-espressivi, pittorici e plastici, ma anche</w:t>
            </w:r>
          </w:p>
          <w:p w:rsidR="00B3127D" w:rsidRDefault="003A5B4C">
            <w:pPr>
              <w:pStyle w:val="TableParagraph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audiovisivi e </w:t>
            </w:r>
            <w:r>
              <w:rPr>
                <w:b/>
                <w:i/>
                <w:spacing w:val="-2"/>
                <w:sz w:val="18"/>
              </w:rPr>
              <w:t>multimediali)</w:t>
            </w:r>
          </w:p>
        </w:tc>
      </w:tr>
      <w:tr w:rsidR="00B3127D">
        <w:trPr>
          <w:trHeight w:val="46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3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E’ in grado di osservare, esplorare, descrivere e leggere immagini (quali opere d’arte, </w:t>
            </w:r>
            <w:r>
              <w:rPr>
                <w:b/>
                <w:i/>
                <w:spacing w:val="-2"/>
                <w:sz w:val="18"/>
              </w:rPr>
              <w:t>fotografie,</w:t>
            </w:r>
          </w:p>
          <w:p w:rsidR="00B3127D" w:rsidRDefault="003A5B4C">
            <w:pPr>
              <w:pStyle w:val="TableParagraph"/>
              <w:spacing w:before="31" w:line="199" w:lineRule="exact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manifesti, fumetti) e messaggi multimediali (quali spot, brevi filmati, videoclip, </w:t>
            </w:r>
            <w:r>
              <w:rPr>
                <w:b/>
                <w:i/>
                <w:spacing w:val="-2"/>
                <w:sz w:val="18"/>
              </w:rPr>
              <w:t>ecc.)</w:t>
            </w:r>
          </w:p>
        </w:tc>
      </w:tr>
      <w:tr w:rsidR="00B3127D">
        <w:trPr>
          <w:trHeight w:val="479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14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Individua i principali aspetti formali dell’opera d’arte; apprezza le opere artistiche e </w:t>
            </w:r>
            <w:r>
              <w:rPr>
                <w:b/>
                <w:i/>
                <w:spacing w:val="-2"/>
                <w:sz w:val="18"/>
              </w:rPr>
              <w:t>artigianali</w:t>
            </w:r>
          </w:p>
          <w:p w:rsidR="00B3127D" w:rsidRDefault="003A5B4C">
            <w:pPr>
              <w:pStyle w:val="TableParagraph"/>
              <w:spacing w:before="31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provenienti da culture diverse dalla </w:t>
            </w:r>
            <w:r>
              <w:rPr>
                <w:b/>
                <w:i/>
                <w:spacing w:val="-2"/>
                <w:sz w:val="18"/>
              </w:rPr>
              <w:t>propria</w:t>
            </w:r>
          </w:p>
        </w:tc>
      </w:tr>
      <w:tr w:rsidR="00B3127D">
        <w:trPr>
          <w:trHeight w:val="479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5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Conosce i principali beni artistico-culturali presenti nel proprio territorio e manifesta sensibilità </w:t>
            </w:r>
            <w:r>
              <w:rPr>
                <w:b/>
                <w:i/>
                <w:spacing w:val="-10"/>
                <w:sz w:val="18"/>
              </w:rPr>
              <w:t>e</w:t>
            </w:r>
          </w:p>
          <w:p w:rsidR="00B3127D" w:rsidRDefault="003A5B4C">
            <w:pPr>
              <w:pStyle w:val="TableParagraph"/>
              <w:spacing w:before="31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rispetto per la loro </w:t>
            </w:r>
            <w:r>
              <w:rPr>
                <w:b/>
                <w:i/>
                <w:spacing w:val="-2"/>
                <w:sz w:val="18"/>
              </w:rPr>
              <w:t>salvaguardia</w:t>
            </w:r>
          </w:p>
        </w:tc>
      </w:tr>
    </w:tbl>
    <w:p w:rsidR="00B3127D" w:rsidRDefault="00B3127D">
      <w:pPr>
        <w:rPr>
          <w:sz w:val="18"/>
        </w:rPr>
        <w:sectPr w:rsidR="00B3127D">
          <w:type w:val="continuous"/>
          <w:pgSz w:w="11920" w:h="16840"/>
          <w:pgMar w:top="1200" w:right="960" w:bottom="1236" w:left="960" w:header="0" w:footer="836" w:gutter="0"/>
          <w:cols w:space="720"/>
        </w:sectPr>
      </w:pPr>
    </w:p>
    <w:tbl>
      <w:tblPr>
        <w:tblStyle w:val="TableNormal"/>
        <w:tblW w:w="0" w:type="auto"/>
        <w:tblInd w:w="17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0"/>
        <w:gridCol w:w="4740"/>
      </w:tblGrid>
      <w:tr w:rsidR="00B3127D">
        <w:trPr>
          <w:trHeight w:val="459"/>
        </w:trPr>
        <w:tc>
          <w:tcPr>
            <w:tcW w:w="4960" w:type="dxa"/>
            <w:shd w:val="clear" w:color="auto" w:fill="CCFFCC"/>
          </w:tcPr>
          <w:p w:rsidR="00B3127D" w:rsidRPr="00867D1E" w:rsidRDefault="003A5B4C">
            <w:pPr>
              <w:pStyle w:val="TableParagraph"/>
              <w:spacing w:before="22"/>
              <w:ind w:left="0" w:right="1900"/>
              <w:jc w:val="right"/>
              <w:rPr>
                <w:b/>
                <w:i/>
                <w:color w:val="FF0000"/>
                <w:sz w:val="18"/>
              </w:rPr>
            </w:pPr>
            <w:r w:rsidRPr="00867D1E">
              <w:rPr>
                <w:b/>
                <w:i/>
                <w:color w:val="FF0000"/>
                <w:spacing w:val="-2"/>
                <w:sz w:val="18"/>
              </w:rPr>
              <w:lastRenderedPageBreak/>
              <w:t>Abilità</w:t>
            </w:r>
          </w:p>
        </w:tc>
        <w:tc>
          <w:tcPr>
            <w:tcW w:w="4740" w:type="dxa"/>
            <w:shd w:val="clear" w:color="auto" w:fill="CCFFCC"/>
          </w:tcPr>
          <w:p w:rsidR="00B3127D" w:rsidRPr="00867D1E" w:rsidRDefault="003A5B4C">
            <w:pPr>
              <w:pStyle w:val="TableParagraph"/>
              <w:spacing w:before="135"/>
              <w:ind w:left="0" w:right="1606"/>
              <w:jc w:val="right"/>
              <w:rPr>
                <w:b/>
                <w:i/>
                <w:color w:val="FF0000"/>
                <w:sz w:val="18"/>
              </w:rPr>
            </w:pPr>
            <w:r w:rsidRPr="00867D1E">
              <w:rPr>
                <w:b/>
                <w:i/>
                <w:color w:val="FF0000"/>
                <w:spacing w:val="-2"/>
                <w:sz w:val="18"/>
              </w:rPr>
              <w:t>Conoscenze</w:t>
            </w:r>
          </w:p>
        </w:tc>
      </w:tr>
      <w:tr w:rsidR="00B3127D">
        <w:trPr>
          <w:trHeight w:val="5279"/>
        </w:trPr>
        <w:tc>
          <w:tcPr>
            <w:tcW w:w="4960" w:type="dxa"/>
          </w:tcPr>
          <w:p w:rsidR="00B3127D" w:rsidRDefault="003A5B4C">
            <w:pPr>
              <w:pStyle w:val="TableParagraph"/>
              <w:spacing w:line="206" w:lineRule="exact"/>
              <w:ind w:left="79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Esprimersi e </w:t>
            </w:r>
            <w:r>
              <w:rPr>
                <w:b/>
                <w:spacing w:val="-2"/>
                <w:sz w:val="18"/>
              </w:rPr>
              <w:t>comunicare</w:t>
            </w:r>
          </w:p>
          <w:p w:rsidR="00B3127D" w:rsidRDefault="00B3127D">
            <w:pPr>
              <w:pStyle w:val="TableParagraph"/>
              <w:spacing w:before="70"/>
              <w:ind w:left="0"/>
              <w:rPr>
                <w:b/>
                <w:sz w:val="18"/>
              </w:rPr>
            </w:pPr>
          </w:p>
          <w:p w:rsidR="00B3127D" w:rsidRDefault="003A5B4C">
            <w:pPr>
              <w:pStyle w:val="TableParagraph"/>
              <w:numPr>
                <w:ilvl w:val="0"/>
                <w:numId w:val="14"/>
              </w:numPr>
              <w:tabs>
                <w:tab w:val="left" w:pos="799"/>
              </w:tabs>
              <w:spacing w:line="244" w:lineRule="auto"/>
              <w:ind w:right="767"/>
              <w:rPr>
                <w:rFonts w:ascii="Arial MT" w:hAnsi="Arial MT"/>
                <w:sz w:val="18"/>
              </w:rPr>
            </w:pPr>
            <w:r>
              <w:rPr>
                <w:rFonts w:ascii="Arial MT" w:hAnsi="Arial MT"/>
                <w:sz w:val="18"/>
              </w:rPr>
              <w:t>Sperimentare</w:t>
            </w:r>
            <w:r>
              <w:rPr>
                <w:rFonts w:ascii="Arial MT" w:hAnsi="Arial MT"/>
                <w:spacing w:val="-10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strumenti</w:t>
            </w:r>
            <w:r>
              <w:rPr>
                <w:rFonts w:ascii="Arial MT" w:hAnsi="Arial MT"/>
                <w:spacing w:val="-10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e</w:t>
            </w:r>
            <w:r>
              <w:rPr>
                <w:rFonts w:ascii="Arial MT" w:hAnsi="Arial MT"/>
                <w:spacing w:val="-10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tecniche</w:t>
            </w:r>
            <w:r>
              <w:rPr>
                <w:rFonts w:ascii="Arial MT" w:hAnsi="Arial MT"/>
                <w:spacing w:val="-10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diverse per realizzare</w:t>
            </w:r>
            <w:r>
              <w:rPr>
                <w:rFonts w:ascii="Arial MT" w:hAnsi="Arial MT"/>
                <w:spacing w:val="40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prodotti grafici, plastici,</w:t>
            </w:r>
          </w:p>
          <w:p w:rsidR="00B3127D" w:rsidRDefault="003A5B4C">
            <w:pPr>
              <w:pStyle w:val="TableParagraph"/>
              <w:spacing w:line="206" w:lineRule="exact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 xml:space="preserve">pittorici e </w:t>
            </w:r>
            <w:r>
              <w:rPr>
                <w:rFonts w:ascii="Arial MT"/>
                <w:spacing w:val="-2"/>
                <w:sz w:val="18"/>
              </w:rPr>
              <w:t>multimediali.</w:t>
            </w:r>
          </w:p>
          <w:p w:rsidR="00B3127D" w:rsidRDefault="003A5B4C">
            <w:pPr>
              <w:pStyle w:val="TableParagraph"/>
              <w:numPr>
                <w:ilvl w:val="0"/>
                <w:numId w:val="14"/>
              </w:numPr>
              <w:tabs>
                <w:tab w:val="left" w:pos="799"/>
              </w:tabs>
              <w:spacing w:before="3" w:line="244" w:lineRule="auto"/>
              <w:ind w:right="1047"/>
              <w:rPr>
                <w:rFonts w:ascii="Arial MT" w:hAnsi="Arial MT"/>
                <w:sz w:val="18"/>
              </w:rPr>
            </w:pPr>
            <w:r>
              <w:rPr>
                <w:rFonts w:ascii="Arial MT" w:hAnsi="Arial MT"/>
                <w:sz w:val="18"/>
              </w:rPr>
              <w:t>Trasformare immagini e materiali ricercando</w:t>
            </w:r>
            <w:r>
              <w:rPr>
                <w:rFonts w:ascii="Arial MT" w:hAnsi="Arial MT"/>
                <w:spacing w:val="-13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soluzioni</w:t>
            </w:r>
            <w:r>
              <w:rPr>
                <w:rFonts w:ascii="Arial MT" w:hAnsi="Arial MT"/>
                <w:spacing w:val="-12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figurative</w:t>
            </w:r>
            <w:r>
              <w:rPr>
                <w:rFonts w:ascii="Arial MT" w:hAnsi="Arial MT"/>
                <w:spacing w:val="-13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originali.</w:t>
            </w:r>
          </w:p>
          <w:p w:rsidR="00B3127D" w:rsidRDefault="003A5B4C">
            <w:pPr>
              <w:pStyle w:val="TableParagraph"/>
              <w:spacing w:before="159"/>
              <w:ind w:left="94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Osservare e leggere le </w:t>
            </w:r>
            <w:r>
              <w:rPr>
                <w:b/>
                <w:spacing w:val="-2"/>
                <w:sz w:val="18"/>
              </w:rPr>
              <w:t>immagini:</w:t>
            </w:r>
          </w:p>
          <w:p w:rsidR="00B3127D" w:rsidRDefault="003A5B4C">
            <w:pPr>
              <w:pStyle w:val="TableParagraph"/>
              <w:numPr>
                <w:ilvl w:val="0"/>
                <w:numId w:val="14"/>
              </w:numPr>
              <w:tabs>
                <w:tab w:val="left" w:pos="798"/>
              </w:tabs>
              <w:spacing w:before="163"/>
              <w:ind w:left="798" w:hanging="359"/>
              <w:rPr>
                <w:rFonts w:ascii="Arial MT" w:hAnsi="Arial MT"/>
                <w:sz w:val="18"/>
              </w:rPr>
            </w:pPr>
            <w:r>
              <w:rPr>
                <w:rFonts w:ascii="Arial MT" w:hAnsi="Arial MT"/>
                <w:sz w:val="18"/>
              </w:rPr>
              <w:t xml:space="preserve">Leggere le immagini comprendendo le </w:t>
            </w:r>
            <w:r>
              <w:rPr>
                <w:rFonts w:ascii="Arial MT" w:hAnsi="Arial MT"/>
                <w:spacing w:val="-2"/>
                <w:sz w:val="18"/>
              </w:rPr>
              <w:t>diverse</w:t>
            </w:r>
          </w:p>
          <w:p w:rsidR="00B3127D" w:rsidRDefault="003A5B4C">
            <w:pPr>
              <w:pStyle w:val="TableParagraph"/>
              <w:spacing w:before="4" w:line="244" w:lineRule="auto"/>
              <w:rPr>
                <w:rFonts w:ascii="Arial MT" w:hAnsi="Arial MT"/>
                <w:sz w:val="18"/>
              </w:rPr>
            </w:pPr>
            <w:r>
              <w:rPr>
                <w:rFonts w:ascii="Arial MT" w:hAnsi="Arial MT"/>
                <w:sz w:val="18"/>
              </w:rPr>
              <w:t>funzioni</w:t>
            </w:r>
            <w:r>
              <w:rPr>
                <w:rFonts w:ascii="Arial MT" w:hAnsi="Arial MT"/>
                <w:spacing w:val="-7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che</w:t>
            </w:r>
            <w:r>
              <w:rPr>
                <w:rFonts w:ascii="Arial MT" w:hAnsi="Arial MT"/>
                <w:spacing w:val="-7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esse</w:t>
            </w:r>
            <w:r>
              <w:rPr>
                <w:rFonts w:ascii="Arial MT" w:hAnsi="Arial MT"/>
                <w:spacing w:val="37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possono</w:t>
            </w:r>
            <w:r>
              <w:rPr>
                <w:rFonts w:ascii="Arial MT" w:hAnsi="Arial MT"/>
                <w:spacing w:val="-7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svolgere</w:t>
            </w:r>
            <w:r>
              <w:rPr>
                <w:rFonts w:ascii="Arial MT" w:hAnsi="Arial MT"/>
                <w:spacing w:val="-7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(informative, descrittive, emotive …).</w:t>
            </w:r>
          </w:p>
          <w:p w:rsidR="00B3127D" w:rsidRDefault="003A5B4C">
            <w:pPr>
              <w:pStyle w:val="TableParagraph"/>
              <w:numPr>
                <w:ilvl w:val="0"/>
                <w:numId w:val="14"/>
              </w:numPr>
              <w:tabs>
                <w:tab w:val="left" w:pos="799"/>
              </w:tabs>
              <w:spacing w:line="244" w:lineRule="auto"/>
              <w:ind w:right="537"/>
              <w:rPr>
                <w:rFonts w:ascii="Arial MT" w:hAnsi="Arial MT"/>
                <w:sz w:val="18"/>
              </w:rPr>
            </w:pPr>
            <w:r>
              <w:rPr>
                <w:rFonts w:ascii="Arial MT" w:hAnsi="Arial MT"/>
                <w:sz w:val="18"/>
              </w:rPr>
              <w:t>Guardare,</w:t>
            </w:r>
            <w:r>
              <w:rPr>
                <w:rFonts w:ascii="Arial MT" w:hAnsi="Arial MT"/>
                <w:spacing w:val="-8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osservare</w:t>
            </w:r>
            <w:r>
              <w:rPr>
                <w:rFonts w:ascii="Arial MT" w:hAnsi="Arial MT"/>
                <w:spacing w:val="-8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e</w:t>
            </w:r>
            <w:r>
              <w:rPr>
                <w:rFonts w:ascii="Arial MT" w:hAnsi="Arial MT"/>
                <w:spacing w:val="-8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descrivere</w:t>
            </w:r>
            <w:r>
              <w:rPr>
                <w:rFonts w:ascii="Arial MT" w:hAnsi="Arial MT"/>
                <w:spacing w:val="-8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immagini</w:t>
            </w:r>
            <w:r>
              <w:rPr>
                <w:rFonts w:ascii="Arial MT" w:hAnsi="Arial MT"/>
                <w:spacing w:val="-8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e oggetti con</w:t>
            </w:r>
            <w:r>
              <w:rPr>
                <w:rFonts w:ascii="Arial MT" w:hAnsi="Arial MT"/>
                <w:spacing w:val="40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consapevolezza.</w:t>
            </w:r>
          </w:p>
          <w:p w:rsidR="00B3127D" w:rsidRDefault="003A5B4C">
            <w:pPr>
              <w:pStyle w:val="TableParagraph"/>
              <w:spacing w:before="146"/>
              <w:ind w:left="94"/>
              <w:rPr>
                <w:b/>
                <w:sz w:val="18"/>
              </w:rPr>
            </w:pPr>
            <w:r>
              <w:rPr>
                <w:b/>
                <w:sz w:val="18"/>
              </w:rPr>
              <w:t>Comprendere e apprezz</w:t>
            </w:r>
            <w:r>
              <w:rPr>
                <w:rFonts w:ascii="MS PGothic" w:hAnsi="MS PGothic"/>
                <w:sz w:val="18"/>
              </w:rPr>
              <w:t>⁷</w:t>
            </w:r>
            <w:r>
              <w:rPr>
                <w:b/>
                <w:sz w:val="18"/>
              </w:rPr>
              <w:t xml:space="preserve">are le opere </w:t>
            </w:r>
            <w:r>
              <w:rPr>
                <w:b/>
                <w:spacing w:val="-2"/>
                <w:sz w:val="18"/>
              </w:rPr>
              <w:t>d’arte:</w:t>
            </w:r>
          </w:p>
          <w:p w:rsidR="00B3127D" w:rsidRDefault="003A5B4C">
            <w:pPr>
              <w:pStyle w:val="TableParagraph"/>
              <w:numPr>
                <w:ilvl w:val="0"/>
                <w:numId w:val="14"/>
              </w:numPr>
              <w:tabs>
                <w:tab w:val="left" w:pos="799"/>
              </w:tabs>
              <w:spacing w:before="151" w:line="244" w:lineRule="auto"/>
              <w:ind w:right="197"/>
              <w:jc w:val="both"/>
              <w:rPr>
                <w:rFonts w:ascii="Arial MT" w:hAnsi="Arial MT"/>
                <w:sz w:val="18"/>
              </w:rPr>
            </w:pPr>
            <w:r>
              <w:rPr>
                <w:rFonts w:ascii="Arial MT" w:hAnsi="Arial MT"/>
                <w:sz w:val="18"/>
              </w:rPr>
              <w:t>Riconoscere</w:t>
            </w:r>
            <w:r>
              <w:rPr>
                <w:rFonts w:ascii="Arial MT" w:hAnsi="Arial MT"/>
                <w:spacing w:val="-7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e</w:t>
            </w:r>
            <w:r>
              <w:rPr>
                <w:rFonts w:ascii="Arial MT" w:hAnsi="Arial MT"/>
                <w:spacing w:val="-7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apprezzare</w:t>
            </w:r>
            <w:r>
              <w:rPr>
                <w:rFonts w:ascii="Arial MT" w:hAnsi="Arial MT"/>
                <w:spacing w:val="-7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nel</w:t>
            </w:r>
            <w:r>
              <w:rPr>
                <w:rFonts w:ascii="Arial MT" w:hAnsi="Arial MT"/>
                <w:spacing w:val="-7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proprio</w:t>
            </w:r>
            <w:r>
              <w:rPr>
                <w:rFonts w:ascii="Arial MT" w:hAnsi="Arial MT"/>
                <w:spacing w:val="-7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territorio</w:t>
            </w:r>
            <w:r>
              <w:rPr>
                <w:rFonts w:ascii="Arial MT" w:hAnsi="Arial MT"/>
                <w:spacing w:val="-7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gli aspetti</w:t>
            </w:r>
            <w:r>
              <w:rPr>
                <w:rFonts w:ascii="Arial MT" w:hAnsi="Arial MT"/>
                <w:spacing w:val="-8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più</w:t>
            </w:r>
            <w:r>
              <w:rPr>
                <w:rFonts w:ascii="Arial MT" w:hAnsi="Arial MT"/>
                <w:spacing w:val="-8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caratteristici</w:t>
            </w:r>
            <w:r>
              <w:rPr>
                <w:rFonts w:ascii="Arial MT" w:hAnsi="Arial MT"/>
                <w:spacing w:val="-8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del</w:t>
            </w:r>
            <w:r>
              <w:rPr>
                <w:rFonts w:ascii="Arial MT" w:hAnsi="Arial MT"/>
                <w:spacing w:val="-8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patrimonio</w:t>
            </w:r>
            <w:r>
              <w:rPr>
                <w:rFonts w:ascii="Arial MT" w:hAnsi="Arial MT"/>
                <w:spacing w:val="-8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ambientale e urbanistico e i principali monumenti</w:t>
            </w:r>
          </w:p>
          <w:p w:rsidR="00B3127D" w:rsidRDefault="003A5B4C">
            <w:pPr>
              <w:pStyle w:val="TableParagraph"/>
              <w:spacing w:line="205" w:lineRule="exact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storico-</w:t>
            </w:r>
            <w:r>
              <w:rPr>
                <w:rFonts w:ascii="Arial MT"/>
                <w:spacing w:val="-2"/>
                <w:sz w:val="18"/>
              </w:rPr>
              <w:t>artistici.</w:t>
            </w:r>
          </w:p>
        </w:tc>
        <w:tc>
          <w:tcPr>
            <w:tcW w:w="4740" w:type="dxa"/>
          </w:tcPr>
          <w:p w:rsidR="00B3127D" w:rsidRDefault="003A5B4C">
            <w:pPr>
              <w:pStyle w:val="TableParagraph"/>
              <w:numPr>
                <w:ilvl w:val="0"/>
                <w:numId w:val="13"/>
              </w:numPr>
              <w:tabs>
                <w:tab w:val="left" w:pos="789"/>
              </w:tabs>
              <w:spacing w:line="276" w:lineRule="auto"/>
              <w:ind w:right="43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Rielaborazione,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creazione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modifica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 xml:space="preserve">di </w:t>
            </w:r>
            <w:r>
              <w:rPr>
                <w:rFonts w:ascii="Arial MT" w:hAnsi="Arial MT"/>
                <w:spacing w:val="-2"/>
                <w:sz w:val="20"/>
              </w:rPr>
              <w:t>immagini.</w:t>
            </w:r>
          </w:p>
          <w:p w:rsidR="00B3127D" w:rsidRDefault="003A5B4C">
            <w:pPr>
              <w:pStyle w:val="TableParagraph"/>
              <w:numPr>
                <w:ilvl w:val="0"/>
                <w:numId w:val="13"/>
              </w:numPr>
              <w:tabs>
                <w:tab w:val="left" w:pos="788"/>
              </w:tabs>
              <w:ind w:left="788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La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figura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umana</w:t>
            </w:r>
          </w:p>
          <w:p w:rsidR="00B3127D" w:rsidRDefault="003A5B4C">
            <w:pPr>
              <w:pStyle w:val="TableParagraph"/>
              <w:numPr>
                <w:ilvl w:val="0"/>
                <w:numId w:val="13"/>
              </w:numPr>
              <w:tabs>
                <w:tab w:val="left" w:pos="789"/>
              </w:tabs>
              <w:spacing w:before="33" w:line="276" w:lineRule="auto"/>
              <w:ind w:right="61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I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principali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monumenti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del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nostro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 xml:space="preserve">patrimonio </w:t>
            </w:r>
            <w:r>
              <w:rPr>
                <w:rFonts w:ascii="Arial MT" w:hAnsi="Arial MT"/>
                <w:spacing w:val="-2"/>
                <w:sz w:val="20"/>
              </w:rPr>
              <w:t>artistico</w:t>
            </w:r>
          </w:p>
          <w:p w:rsidR="00B3127D" w:rsidRDefault="003A5B4C">
            <w:pPr>
              <w:pStyle w:val="TableParagraph"/>
              <w:numPr>
                <w:ilvl w:val="0"/>
                <w:numId w:val="13"/>
              </w:numPr>
              <w:tabs>
                <w:tab w:val="left" w:pos="788"/>
              </w:tabs>
              <w:ind w:left="788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Lettura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opere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d’arte</w:t>
            </w:r>
          </w:p>
          <w:p w:rsidR="00B3127D" w:rsidRDefault="003A5B4C">
            <w:pPr>
              <w:pStyle w:val="TableParagraph"/>
              <w:numPr>
                <w:ilvl w:val="0"/>
                <w:numId w:val="13"/>
              </w:numPr>
              <w:tabs>
                <w:tab w:val="left" w:pos="789"/>
              </w:tabs>
              <w:spacing w:before="34" w:line="276" w:lineRule="auto"/>
              <w:ind w:right="585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La</w:t>
            </w:r>
            <w:r>
              <w:rPr>
                <w:rFonts w:ascii="Arial MT" w:hAnsi="Arial MT"/>
                <w:spacing w:val="-1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funzione</w:t>
            </w:r>
            <w:r>
              <w:rPr>
                <w:rFonts w:ascii="Arial MT" w:hAnsi="Arial MT"/>
                <w:spacing w:val="-1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comunicativa-emotiva</w:t>
            </w:r>
            <w:r>
              <w:rPr>
                <w:rFonts w:ascii="Arial MT" w:hAnsi="Arial MT"/>
                <w:spacing w:val="-1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del colore in un’opera d’arte</w:t>
            </w:r>
          </w:p>
          <w:p w:rsidR="00B3127D" w:rsidRDefault="003A5B4C">
            <w:pPr>
              <w:pStyle w:val="TableParagraph"/>
              <w:numPr>
                <w:ilvl w:val="0"/>
                <w:numId w:val="13"/>
              </w:numPr>
              <w:tabs>
                <w:tab w:val="left" w:pos="789"/>
              </w:tabs>
              <w:spacing w:line="276" w:lineRule="auto"/>
              <w:ind w:right="161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Agenda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20-30: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art.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1,2,3,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4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(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cartellonistica di riferimento).</w:t>
            </w:r>
          </w:p>
        </w:tc>
      </w:tr>
      <w:tr w:rsidR="00B3127D">
        <w:trPr>
          <w:trHeight w:val="62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spacing w:line="253" w:lineRule="exact"/>
              <w:ind w:left="79"/>
              <w:rPr>
                <w:b/>
              </w:rPr>
            </w:pPr>
            <w:r>
              <w:rPr>
                <w:b/>
              </w:rPr>
              <w:t>EDUCAZIONE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FISICA</w:t>
            </w:r>
          </w:p>
        </w:tc>
      </w:tr>
      <w:tr w:rsidR="00B3127D">
        <w:trPr>
          <w:trHeight w:val="439"/>
        </w:trPr>
        <w:tc>
          <w:tcPr>
            <w:tcW w:w="9700" w:type="dxa"/>
            <w:gridSpan w:val="2"/>
            <w:shd w:val="clear" w:color="auto" w:fill="CCFFCC"/>
          </w:tcPr>
          <w:p w:rsidR="00B3127D" w:rsidRDefault="003A5B4C">
            <w:pPr>
              <w:pStyle w:val="TableParagraph"/>
              <w:spacing w:before="4"/>
              <w:ind w:left="377"/>
              <w:jc w:val="center"/>
              <w:rPr>
                <w:b/>
                <w:i/>
                <w:sz w:val="18"/>
              </w:rPr>
            </w:pPr>
            <w:r w:rsidRPr="00867D1E">
              <w:rPr>
                <w:b/>
                <w:i/>
                <w:color w:val="FF0000"/>
                <w:sz w:val="18"/>
              </w:rPr>
              <w:t>Competenze</w:t>
            </w:r>
            <w:r w:rsidRPr="00867D1E">
              <w:rPr>
                <w:b/>
                <w:i/>
                <w:color w:val="FF0000"/>
                <w:spacing w:val="-1"/>
                <w:sz w:val="18"/>
              </w:rPr>
              <w:t xml:space="preserve"> </w:t>
            </w:r>
            <w:r w:rsidRPr="00867D1E">
              <w:rPr>
                <w:b/>
                <w:i/>
                <w:color w:val="FF0000"/>
                <w:sz w:val="18"/>
              </w:rPr>
              <w:t>culturali</w:t>
            </w:r>
            <w:r w:rsidRPr="00867D1E">
              <w:rPr>
                <w:b/>
                <w:i/>
                <w:color w:val="FF0000"/>
                <w:spacing w:val="-1"/>
                <w:sz w:val="18"/>
              </w:rPr>
              <w:t xml:space="preserve"> </w:t>
            </w:r>
            <w:r w:rsidRPr="00867D1E">
              <w:rPr>
                <w:b/>
                <w:i/>
                <w:color w:val="FF0000"/>
                <w:sz w:val="18"/>
              </w:rPr>
              <w:t>(Traguardi</w:t>
            </w:r>
            <w:r w:rsidRPr="00867D1E">
              <w:rPr>
                <w:b/>
                <w:i/>
                <w:color w:val="FF0000"/>
                <w:spacing w:val="-1"/>
                <w:sz w:val="18"/>
              </w:rPr>
              <w:t xml:space="preserve"> </w:t>
            </w:r>
            <w:r w:rsidRPr="00867D1E">
              <w:rPr>
                <w:b/>
                <w:i/>
                <w:color w:val="FF0000"/>
                <w:sz w:val="18"/>
              </w:rPr>
              <w:t>di</w:t>
            </w:r>
            <w:r w:rsidRPr="00867D1E">
              <w:rPr>
                <w:b/>
                <w:i/>
                <w:color w:val="FF0000"/>
                <w:spacing w:val="-1"/>
                <w:sz w:val="18"/>
              </w:rPr>
              <w:t xml:space="preserve"> </w:t>
            </w:r>
            <w:r w:rsidRPr="00867D1E">
              <w:rPr>
                <w:b/>
                <w:i/>
                <w:color w:val="FF0000"/>
                <w:spacing w:val="-2"/>
                <w:sz w:val="18"/>
              </w:rPr>
              <w:t>competenza)</w:t>
            </w:r>
          </w:p>
        </w:tc>
      </w:tr>
      <w:tr w:rsidR="00B3127D">
        <w:trPr>
          <w:trHeight w:val="24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spacing w:before="4"/>
              <w:ind w:left="79"/>
              <w:rPr>
                <w:b/>
                <w:i/>
                <w:sz w:val="18"/>
              </w:rPr>
            </w:pPr>
            <w:r>
              <w:rPr>
                <w:b/>
                <w:i/>
                <w:spacing w:val="-2"/>
                <w:sz w:val="18"/>
              </w:rPr>
              <w:t>L’alunno:</w:t>
            </w:r>
          </w:p>
        </w:tc>
      </w:tr>
      <w:tr w:rsidR="00B3127D">
        <w:trPr>
          <w:trHeight w:val="46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line="205" w:lineRule="exact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Acquisisce consapevolezza di sé attraverso la percezione del proprio corpo e la padronanza </w:t>
            </w:r>
            <w:r>
              <w:rPr>
                <w:b/>
                <w:i/>
                <w:spacing w:val="-2"/>
                <w:sz w:val="18"/>
              </w:rPr>
              <w:t>degli</w:t>
            </w:r>
          </w:p>
          <w:p w:rsidR="00B3127D" w:rsidRDefault="003A5B4C">
            <w:pPr>
              <w:pStyle w:val="TableParagraph"/>
              <w:spacing w:before="31" w:line="204" w:lineRule="exact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schemi motori e posturali nel continuo adattamento alle variabili spaziali e temporali </w:t>
            </w:r>
            <w:r>
              <w:rPr>
                <w:b/>
                <w:i/>
                <w:spacing w:val="-2"/>
                <w:sz w:val="18"/>
              </w:rPr>
              <w:t>contingenti</w:t>
            </w:r>
          </w:p>
        </w:tc>
      </w:tr>
      <w:tr w:rsidR="00B3127D">
        <w:trPr>
          <w:trHeight w:val="48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8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Utilizza il linguaggio corporeo e motorio per comunicare ed esprimere i propri stati d’animo, </w:t>
            </w:r>
            <w:r>
              <w:rPr>
                <w:b/>
                <w:i/>
                <w:spacing w:val="-2"/>
                <w:sz w:val="18"/>
              </w:rPr>
              <w:t>anche</w:t>
            </w:r>
          </w:p>
          <w:p w:rsidR="00B3127D" w:rsidRDefault="003A5B4C">
            <w:pPr>
              <w:pStyle w:val="TableParagraph"/>
              <w:spacing w:before="32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attraverso la drammatizzazione e le esperienze ritmico-</w:t>
            </w:r>
            <w:r>
              <w:rPr>
                <w:b/>
                <w:i/>
                <w:spacing w:val="-2"/>
                <w:sz w:val="18"/>
              </w:rPr>
              <w:t>musicali</w:t>
            </w:r>
          </w:p>
        </w:tc>
      </w:tr>
      <w:tr w:rsidR="00B3127D">
        <w:trPr>
          <w:trHeight w:val="46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Sperimenta una pluralità di esperienze che permettono di maturare competenze di giocosport </w:t>
            </w:r>
            <w:r>
              <w:rPr>
                <w:b/>
                <w:i/>
                <w:spacing w:val="-2"/>
                <w:sz w:val="18"/>
              </w:rPr>
              <w:t>anche</w:t>
            </w:r>
          </w:p>
          <w:p w:rsidR="00B3127D" w:rsidRDefault="003A5B4C">
            <w:pPr>
              <w:pStyle w:val="TableParagraph"/>
              <w:spacing w:before="31" w:line="202" w:lineRule="exact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come orientamento alla futura pratica </w:t>
            </w:r>
            <w:r>
              <w:rPr>
                <w:b/>
                <w:i/>
                <w:spacing w:val="-2"/>
                <w:sz w:val="18"/>
              </w:rPr>
              <w:t>sportiva</w:t>
            </w:r>
          </w:p>
        </w:tc>
      </w:tr>
      <w:tr w:rsidR="00B3127D">
        <w:trPr>
          <w:trHeight w:val="479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11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Sperimenta, in forma semplificata e progressivamente sempre più complessa, diverse </w:t>
            </w:r>
            <w:r>
              <w:rPr>
                <w:b/>
                <w:i/>
                <w:spacing w:val="-2"/>
                <w:sz w:val="18"/>
              </w:rPr>
              <w:t>gestualità</w:t>
            </w:r>
          </w:p>
          <w:p w:rsidR="00B3127D" w:rsidRDefault="003A5B4C">
            <w:pPr>
              <w:pStyle w:val="TableParagraph"/>
              <w:spacing w:before="31"/>
              <w:rPr>
                <w:b/>
                <w:i/>
                <w:sz w:val="18"/>
              </w:rPr>
            </w:pPr>
            <w:r>
              <w:rPr>
                <w:b/>
                <w:i/>
                <w:spacing w:val="-2"/>
                <w:sz w:val="18"/>
              </w:rPr>
              <w:t>tecniche</w:t>
            </w:r>
          </w:p>
        </w:tc>
      </w:tr>
      <w:tr w:rsidR="00B3127D">
        <w:trPr>
          <w:trHeight w:val="46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2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Agisce rispettando i criteri base di sicurezza per sé e per gli altri, sia nel movimento che nell’uso </w:t>
            </w:r>
            <w:r>
              <w:rPr>
                <w:b/>
                <w:i/>
                <w:spacing w:val="-2"/>
                <w:sz w:val="18"/>
              </w:rPr>
              <w:t>degli</w:t>
            </w:r>
          </w:p>
          <w:p w:rsidR="00B3127D" w:rsidRDefault="003A5B4C">
            <w:pPr>
              <w:pStyle w:val="TableParagraph"/>
              <w:spacing w:before="31" w:line="200" w:lineRule="exact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attrezzi e trasferisce tale competenza nell’ambiente scolastico ed </w:t>
            </w:r>
            <w:r>
              <w:rPr>
                <w:b/>
                <w:i/>
                <w:spacing w:val="-2"/>
                <w:sz w:val="18"/>
              </w:rPr>
              <w:t>extrascolastico</w:t>
            </w:r>
          </w:p>
        </w:tc>
      </w:tr>
      <w:tr w:rsidR="00B3127D">
        <w:trPr>
          <w:trHeight w:val="719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13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Riconosce alcuni essenziali principi relativi al proprio benessere psico-fisico legati alla cura </w:t>
            </w:r>
            <w:r>
              <w:rPr>
                <w:b/>
                <w:i/>
                <w:spacing w:val="-5"/>
                <w:sz w:val="18"/>
              </w:rPr>
              <w:t>del</w:t>
            </w:r>
          </w:p>
          <w:p w:rsidR="00B3127D" w:rsidRDefault="003A5B4C">
            <w:pPr>
              <w:pStyle w:val="TableParagraph"/>
              <w:spacing w:line="240" w:lineRule="atLeast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proprio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corpo,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a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un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corretto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regime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alimentare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e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alla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prevenzione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dell’uso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di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sostanze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che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 xml:space="preserve">inducono </w:t>
            </w:r>
            <w:r>
              <w:rPr>
                <w:b/>
                <w:i/>
                <w:spacing w:val="-2"/>
                <w:sz w:val="18"/>
              </w:rPr>
              <w:t>dipendenza</w:t>
            </w:r>
          </w:p>
        </w:tc>
      </w:tr>
      <w:tr w:rsidR="00B3127D">
        <w:trPr>
          <w:trHeight w:val="460"/>
        </w:trPr>
        <w:tc>
          <w:tcPr>
            <w:tcW w:w="970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2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Comprende, all’interno delle varie occasioni di gioco e di sport, il valore delle regole e l’importanza </w:t>
            </w:r>
            <w:r>
              <w:rPr>
                <w:b/>
                <w:i/>
                <w:spacing w:val="-5"/>
                <w:sz w:val="18"/>
              </w:rPr>
              <w:t>di</w:t>
            </w:r>
          </w:p>
          <w:p w:rsidR="00B3127D" w:rsidRDefault="003A5B4C">
            <w:pPr>
              <w:pStyle w:val="TableParagraph"/>
              <w:spacing w:before="31" w:line="200" w:lineRule="exact"/>
              <w:rPr>
                <w:b/>
                <w:i/>
                <w:sz w:val="18"/>
              </w:rPr>
            </w:pPr>
            <w:r>
              <w:rPr>
                <w:b/>
                <w:i/>
                <w:spacing w:val="-2"/>
                <w:sz w:val="18"/>
              </w:rPr>
              <w:t>rispettarle</w:t>
            </w:r>
          </w:p>
        </w:tc>
      </w:tr>
      <w:tr w:rsidR="00B3127D">
        <w:trPr>
          <w:trHeight w:val="460"/>
        </w:trPr>
        <w:tc>
          <w:tcPr>
            <w:tcW w:w="4960" w:type="dxa"/>
            <w:shd w:val="clear" w:color="auto" w:fill="CCFFCC"/>
          </w:tcPr>
          <w:p w:rsidR="00B3127D" w:rsidRDefault="003A5B4C">
            <w:pPr>
              <w:pStyle w:val="TableParagraph"/>
              <w:spacing w:before="32"/>
              <w:ind w:left="0" w:right="1900"/>
              <w:jc w:val="right"/>
              <w:rPr>
                <w:b/>
                <w:i/>
                <w:sz w:val="18"/>
              </w:rPr>
            </w:pPr>
            <w:r>
              <w:rPr>
                <w:b/>
                <w:i/>
                <w:spacing w:val="-2"/>
                <w:sz w:val="18"/>
              </w:rPr>
              <w:t>Abilità</w:t>
            </w:r>
          </w:p>
        </w:tc>
        <w:tc>
          <w:tcPr>
            <w:tcW w:w="4740" w:type="dxa"/>
            <w:shd w:val="clear" w:color="auto" w:fill="CCFFCC"/>
          </w:tcPr>
          <w:p w:rsidR="00B3127D" w:rsidRDefault="003A5B4C">
            <w:pPr>
              <w:pStyle w:val="TableParagraph"/>
              <w:spacing w:before="144"/>
              <w:ind w:left="0" w:right="1606"/>
              <w:jc w:val="right"/>
              <w:rPr>
                <w:b/>
                <w:i/>
                <w:sz w:val="18"/>
              </w:rPr>
            </w:pPr>
            <w:r>
              <w:rPr>
                <w:b/>
                <w:i/>
                <w:spacing w:val="-2"/>
                <w:sz w:val="18"/>
              </w:rPr>
              <w:t>Conoscenze</w:t>
            </w:r>
          </w:p>
        </w:tc>
      </w:tr>
      <w:tr w:rsidR="00B3127D">
        <w:trPr>
          <w:trHeight w:val="2640"/>
        </w:trPr>
        <w:tc>
          <w:tcPr>
            <w:tcW w:w="4960" w:type="dxa"/>
          </w:tcPr>
          <w:p w:rsidR="00B3127D" w:rsidRDefault="003A5B4C">
            <w:pPr>
              <w:pStyle w:val="TableParagraph"/>
              <w:spacing w:before="8" w:line="552" w:lineRule="auto"/>
              <w:ind w:right="903"/>
              <w:rPr>
                <w:b/>
                <w:sz w:val="20"/>
              </w:rPr>
            </w:pPr>
            <w:r>
              <w:rPr>
                <w:b/>
                <w:sz w:val="20"/>
              </w:rPr>
              <w:t>Saper eseguire percorsi Rispettare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le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regole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del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gioco</w:t>
            </w:r>
          </w:p>
          <w:p w:rsidR="00B3127D" w:rsidRDefault="003A5B4C">
            <w:pPr>
              <w:pStyle w:val="TableParagraph"/>
              <w:numPr>
                <w:ilvl w:val="0"/>
                <w:numId w:val="12"/>
              </w:numPr>
              <w:tabs>
                <w:tab w:val="left" w:pos="799"/>
              </w:tabs>
              <w:spacing w:line="276" w:lineRule="auto"/>
              <w:ind w:right="64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Saper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rispettare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condividere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regole sportive(fair play)</w:t>
            </w:r>
          </w:p>
          <w:p w:rsidR="00B3127D" w:rsidRDefault="003A5B4C">
            <w:pPr>
              <w:pStyle w:val="TableParagraph"/>
              <w:numPr>
                <w:ilvl w:val="0"/>
                <w:numId w:val="12"/>
              </w:numPr>
              <w:tabs>
                <w:tab w:val="left" w:pos="799"/>
              </w:tabs>
              <w:spacing w:line="276" w:lineRule="auto"/>
              <w:ind w:right="138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Saper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eseguire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movimenti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coordinazione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 xml:space="preserve">e di abilità adattandosi a situazioni sempre più </w:t>
            </w:r>
            <w:r>
              <w:rPr>
                <w:rFonts w:ascii="Arial MT" w:hAnsi="Arial MT"/>
                <w:spacing w:val="-2"/>
                <w:sz w:val="20"/>
              </w:rPr>
              <w:t>complesse</w:t>
            </w:r>
          </w:p>
        </w:tc>
        <w:tc>
          <w:tcPr>
            <w:tcW w:w="4740" w:type="dxa"/>
          </w:tcPr>
          <w:p w:rsidR="00B3127D" w:rsidRDefault="003A5B4C">
            <w:pPr>
              <w:pStyle w:val="TableParagraph"/>
              <w:numPr>
                <w:ilvl w:val="0"/>
                <w:numId w:val="11"/>
              </w:numPr>
              <w:tabs>
                <w:tab w:val="left" w:pos="789"/>
              </w:tabs>
              <w:spacing w:before="8" w:line="276" w:lineRule="auto"/>
              <w:ind w:right="617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Il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gioco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le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regole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sportive: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rispetto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 xml:space="preserve">e </w:t>
            </w:r>
            <w:r>
              <w:rPr>
                <w:rFonts w:ascii="Arial MT" w:hAnsi="Arial MT"/>
                <w:spacing w:val="-2"/>
                <w:sz w:val="20"/>
              </w:rPr>
              <w:t>condivisione</w:t>
            </w:r>
          </w:p>
          <w:p w:rsidR="00B3127D" w:rsidRDefault="003A5B4C">
            <w:pPr>
              <w:pStyle w:val="TableParagraph"/>
              <w:numPr>
                <w:ilvl w:val="0"/>
                <w:numId w:val="11"/>
              </w:numPr>
              <w:tabs>
                <w:tab w:val="left" w:pos="789"/>
              </w:tabs>
              <w:spacing w:line="276" w:lineRule="auto"/>
              <w:ind w:right="617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Esecuzione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movimenti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in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situazioni variabili sempre più complesse</w:t>
            </w:r>
          </w:p>
          <w:p w:rsidR="00B3127D" w:rsidRDefault="003A5B4C">
            <w:pPr>
              <w:pStyle w:val="TableParagraph"/>
              <w:numPr>
                <w:ilvl w:val="0"/>
                <w:numId w:val="11"/>
              </w:numPr>
              <w:tabs>
                <w:tab w:val="left" w:pos="788"/>
              </w:tabs>
              <w:ind w:left="788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La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coordinazione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il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senso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del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ritmo</w:t>
            </w:r>
          </w:p>
          <w:p w:rsidR="00B3127D" w:rsidRDefault="003A5B4C">
            <w:pPr>
              <w:pStyle w:val="TableParagraph"/>
              <w:numPr>
                <w:ilvl w:val="0"/>
                <w:numId w:val="11"/>
              </w:numPr>
              <w:tabs>
                <w:tab w:val="left" w:pos="789"/>
              </w:tabs>
              <w:spacing w:before="34" w:line="276" w:lineRule="auto"/>
              <w:ind w:right="817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Regole e norme per prevenire comportamenti</w:t>
            </w:r>
            <w:r>
              <w:rPr>
                <w:rFonts w:ascii="Arial MT" w:hAnsi="Arial MT"/>
                <w:spacing w:val="-1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inadeguati</w:t>
            </w:r>
            <w:r>
              <w:rPr>
                <w:rFonts w:ascii="Arial MT" w:hAnsi="Arial MT"/>
                <w:spacing w:val="-1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anche</w:t>
            </w:r>
            <w:r>
              <w:rPr>
                <w:rFonts w:ascii="Arial MT" w:hAnsi="Arial MT"/>
                <w:spacing w:val="-1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in relazione alla postura</w:t>
            </w:r>
          </w:p>
        </w:tc>
      </w:tr>
    </w:tbl>
    <w:p w:rsidR="00B3127D" w:rsidRDefault="00B3127D">
      <w:pPr>
        <w:spacing w:line="276" w:lineRule="auto"/>
        <w:rPr>
          <w:rFonts w:ascii="Arial MT" w:hAnsi="Arial MT"/>
          <w:sz w:val="20"/>
        </w:rPr>
        <w:sectPr w:rsidR="00B3127D">
          <w:type w:val="continuous"/>
          <w:pgSz w:w="11920" w:h="16840"/>
          <w:pgMar w:top="1200" w:right="960" w:bottom="1294" w:left="960" w:header="0" w:footer="836" w:gutter="0"/>
          <w:cols w:space="720"/>
        </w:sectPr>
      </w:pPr>
    </w:p>
    <w:tbl>
      <w:tblPr>
        <w:tblStyle w:val="TableNormal"/>
        <w:tblW w:w="0" w:type="auto"/>
        <w:tblInd w:w="17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40"/>
        <w:gridCol w:w="3020"/>
        <w:gridCol w:w="4740"/>
      </w:tblGrid>
      <w:tr w:rsidR="00B3127D">
        <w:trPr>
          <w:trHeight w:val="780"/>
        </w:trPr>
        <w:tc>
          <w:tcPr>
            <w:tcW w:w="4960" w:type="dxa"/>
            <w:gridSpan w:val="2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4" w:line="276" w:lineRule="auto"/>
              <w:ind w:right="138" w:hanging="360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pacing w:val="-10"/>
                <w:sz w:val="20"/>
              </w:rPr>
              <w:lastRenderedPageBreak/>
              <w:t>-</w:t>
            </w:r>
            <w:r>
              <w:rPr>
                <w:rFonts w:ascii="Arial MT" w:hAnsi="Arial MT"/>
                <w:sz w:val="20"/>
              </w:rPr>
              <w:tab/>
              <w:t>Saper rispettare le più comuni norme per prevenire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comportamenti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inadeguati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anche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in</w:t>
            </w:r>
          </w:p>
          <w:p w:rsidR="00B3127D" w:rsidRDefault="003A5B4C">
            <w:pPr>
              <w:pStyle w:val="TableParagraph"/>
              <w:spacing w:line="227" w:lineRule="exact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relazione</w:t>
            </w:r>
            <w:r>
              <w:rPr>
                <w:rFonts w:ascii="Arial MT"/>
                <w:spacing w:val="-7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alla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pacing w:val="-2"/>
                <w:sz w:val="20"/>
              </w:rPr>
              <w:t>postura</w:t>
            </w:r>
          </w:p>
        </w:tc>
        <w:tc>
          <w:tcPr>
            <w:tcW w:w="4740" w:type="dxa"/>
          </w:tcPr>
          <w:p w:rsidR="00B3127D" w:rsidRDefault="00B3127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B3127D">
        <w:trPr>
          <w:trHeight w:val="639"/>
        </w:trPr>
        <w:tc>
          <w:tcPr>
            <w:tcW w:w="9700" w:type="dxa"/>
            <w:gridSpan w:val="3"/>
          </w:tcPr>
          <w:p w:rsidR="00B3127D" w:rsidRDefault="003A5B4C">
            <w:pPr>
              <w:pStyle w:val="TableParagraph"/>
              <w:spacing w:before="12"/>
              <w:ind w:left="79"/>
              <w:rPr>
                <w:b/>
              </w:rPr>
            </w:pPr>
            <w:r>
              <w:rPr>
                <w:b/>
                <w:spacing w:val="-2"/>
              </w:rPr>
              <w:t>TECNOLOGIA</w:t>
            </w:r>
          </w:p>
        </w:tc>
      </w:tr>
      <w:tr w:rsidR="00B3127D">
        <w:trPr>
          <w:trHeight w:val="439"/>
        </w:trPr>
        <w:tc>
          <w:tcPr>
            <w:tcW w:w="9700" w:type="dxa"/>
            <w:gridSpan w:val="3"/>
            <w:shd w:val="clear" w:color="auto" w:fill="CCFFCC"/>
          </w:tcPr>
          <w:p w:rsidR="00B3127D" w:rsidRDefault="003A5B4C">
            <w:pPr>
              <w:pStyle w:val="TableParagraph"/>
              <w:spacing w:line="204" w:lineRule="exact"/>
              <w:ind w:left="377"/>
              <w:jc w:val="center"/>
              <w:rPr>
                <w:b/>
                <w:i/>
                <w:sz w:val="18"/>
              </w:rPr>
            </w:pPr>
            <w:r w:rsidRPr="00867D1E">
              <w:rPr>
                <w:b/>
                <w:i/>
                <w:color w:val="FF0000"/>
                <w:sz w:val="18"/>
              </w:rPr>
              <w:t>Competenze</w:t>
            </w:r>
            <w:r w:rsidRPr="00867D1E">
              <w:rPr>
                <w:b/>
                <w:i/>
                <w:color w:val="FF0000"/>
                <w:spacing w:val="-1"/>
                <w:sz w:val="18"/>
              </w:rPr>
              <w:t xml:space="preserve"> </w:t>
            </w:r>
            <w:r w:rsidRPr="00867D1E">
              <w:rPr>
                <w:b/>
                <w:i/>
                <w:color w:val="FF0000"/>
                <w:sz w:val="18"/>
              </w:rPr>
              <w:t>culturali</w:t>
            </w:r>
            <w:r w:rsidRPr="00867D1E">
              <w:rPr>
                <w:b/>
                <w:i/>
                <w:color w:val="FF0000"/>
                <w:spacing w:val="-1"/>
                <w:sz w:val="18"/>
              </w:rPr>
              <w:t xml:space="preserve"> </w:t>
            </w:r>
            <w:r w:rsidRPr="00867D1E">
              <w:rPr>
                <w:b/>
                <w:i/>
                <w:color w:val="FF0000"/>
                <w:sz w:val="18"/>
              </w:rPr>
              <w:t>(Traguardi</w:t>
            </w:r>
            <w:r w:rsidRPr="00867D1E">
              <w:rPr>
                <w:b/>
                <w:i/>
                <w:color w:val="FF0000"/>
                <w:spacing w:val="-1"/>
                <w:sz w:val="18"/>
              </w:rPr>
              <w:t xml:space="preserve"> </w:t>
            </w:r>
            <w:r w:rsidRPr="00867D1E">
              <w:rPr>
                <w:b/>
                <w:i/>
                <w:color w:val="FF0000"/>
                <w:sz w:val="18"/>
              </w:rPr>
              <w:t>di</w:t>
            </w:r>
            <w:r w:rsidRPr="00867D1E">
              <w:rPr>
                <w:b/>
                <w:i/>
                <w:color w:val="FF0000"/>
                <w:spacing w:val="-1"/>
                <w:sz w:val="18"/>
              </w:rPr>
              <w:t xml:space="preserve"> </w:t>
            </w:r>
            <w:r w:rsidRPr="00867D1E">
              <w:rPr>
                <w:b/>
                <w:i/>
                <w:color w:val="FF0000"/>
                <w:spacing w:val="-2"/>
                <w:sz w:val="18"/>
              </w:rPr>
              <w:t>competenza)</w:t>
            </w:r>
          </w:p>
        </w:tc>
      </w:tr>
      <w:tr w:rsidR="00B3127D">
        <w:trPr>
          <w:trHeight w:val="220"/>
        </w:trPr>
        <w:tc>
          <w:tcPr>
            <w:tcW w:w="9700" w:type="dxa"/>
            <w:gridSpan w:val="3"/>
          </w:tcPr>
          <w:p w:rsidR="00B3127D" w:rsidRDefault="003A5B4C">
            <w:pPr>
              <w:pStyle w:val="TableParagraph"/>
              <w:spacing w:line="200" w:lineRule="exact"/>
              <w:ind w:left="79"/>
              <w:rPr>
                <w:b/>
                <w:i/>
                <w:sz w:val="18"/>
              </w:rPr>
            </w:pPr>
            <w:r>
              <w:rPr>
                <w:b/>
                <w:i/>
                <w:spacing w:val="-2"/>
                <w:sz w:val="18"/>
              </w:rPr>
              <w:t>L’alunno:</w:t>
            </w:r>
          </w:p>
        </w:tc>
      </w:tr>
      <w:tr w:rsidR="00B3127D">
        <w:trPr>
          <w:trHeight w:val="240"/>
        </w:trPr>
        <w:tc>
          <w:tcPr>
            <w:tcW w:w="9700" w:type="dxa"/>
            <w:gridSpan w:val="3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10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Riconosce e identifica nell’ambiente che lo circonda elementi e fenomeni di tipo </w:t>
            </w:r>
            <w:r>
              <w:rPr>
                <w:b/>
                <w:i/>
                <w:spacing w:val="-2"/>
                <w:sz w:val="18"/>
              </w:rPr>
              <w:t>artificiale</w:t>
            </w:r>
          </w:p>
        </w:tc>
      </w:tr>
      <w:tr w:rsidR="00B3127D">
        <w:trPr>
          <w:trHeight w:val="459"/>
        </w:trPr>
        <w:tc>
          <w:tcPr>
            <w:tcW w:w="9700" w:type="dxa"/>
            <w:gridSpan w:val="3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3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E’ a conoscenza di alcuni processi di trasformazione di risorse e di consumo di energia, e del </w:t>
            </w:r>
            <w:r>
              <w:rPr>
                <w:b/>
                <w:i/>
                <w:spacing w:val="-2"/>
                <w:sz w:val="18"/>
              </w:rPr>
              <w:t>relativo</w:t>
            </w:r>
          </w:p>
          <w:p w:rsidR="00B3127D" w:rsidRDefault="003A5B4C">
            <w:pPr>
              <w:pStyle w:val="TableParagraph"/>
              <w:spacing w:before="31" w:line="199" w:lineRule="exact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impatto </w:t>
            </w:r>
            <w:r>
              <w:rPr>
                <w:b/>
                <w:i/>
                <w:spacing w:val="-2"/>
                <w:sz w:val="18"/>
              </w:rPr>
              <w:t>ambientale</w:t>
            </w:r>
          </w:p>
        </w:tc>
      </w:tr>
      <w:tr w:rsidR="00B3127D">
        <w:trPr>
          <w:trHeight w:val="479"/>
        </w:trPr>
        <w:tc>
          <w:tcPr>
            <w:tcW w:w="9700" w:type="dxa"/>
            <w:gridSpan w:val="3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14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Conosce e utilizza semplici oggetti e strumenti di uso quotidiano ed è in grado di descriverne </w:t>
            </w:r>
            <w:r>
              <w:rPr>
                <w:b/>
                <w:i/>
                <w:spacing w:val="-5"/>
                <w:sz w:val="18"/>
              </w:rPr>
              <w:t>la</w:t>
            </w:r>
          </w:p>
          <w:p w:rsidR="00B3127D" w:rsidRDefault="003A5B4C">
            <w:pPr>
              <w:pStyle w:val="TableParagraph"/>
              <w:spacing w:before="31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funzione principale e la struttura e di spiegarne il </w:t>
            </w:r>
            <w:r>
              <w:rPr>
                <w:b/>
                <w:i/>
                <w:spacing w:val="-2"/>
                <w:sz w:val="18"/>
              </w:rPr>
              <w:t>funzionamento</w:t>
            </w:r>
          </w:p>
        </w:tc>
      </w:tr>
      <w:tr w:rsidR="00B3127D">
        <w:trPr>
          <w:trHeight w:val="480"/>
        </w:trPr>
        <w:tc>
          <w:tcPr>
            <w:tcW w:w="9700" w:type="dxa"/>
            <w:gridSpan w:val="3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5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Sa ricavare informazioni utili su proprietà e caratteristiche di beni o servizi leggendo </w:t>
            </w:r>
            <w:r>
              <w:rPr>
                <w:b/>
                <w:i/>
                <w:spacing w:val="-2"/>
                <w:sz w:val="18"/>
              </w:rPr>
              <w:t>etichette,</w:t>
            </w:r>
          </w:p>
          <w:p w:rsidR="00B3127D" w:rsidRDefault="003A5B4C">
            <w:pPr>
              <w:pStyle w:val="TableParagraph"/>
              <w:spacing w:before="31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volantini o altra documentazione tecnica o </w:t>
            </w:r>
            <w:r>
              <w:rPr>
                <w:b/>
                <w:i/>
                <w:spacing w:val="-2"/>
                <w:sz w:val="18"/>
              </w:rPr>
              <w:t>commerciale</w:t>
            </w:r>
          </w:p>
        </w:tc>
      </w:tr>
      <w:tr w:rsidR="00B3127D">
        <w:trPr>
          <w:trHeight w:val="460"/>
        </w:trPr>
        <w:tc>
          <w:tcPr>
            <w:tcW w:w="9700" w:type="dxa"/>
            <w:gridSpan w:val="3"/>
          </w:tcPr>
          <w:p w:rsidR="00B3127D" w:rsidRDefault="003A5B4C">
            <w:pPr>
              <w:pStyle w:val="TableParagraph"/>
              <w:tabs>
                <w:tab w:val="left" w:pos="798"/>
              </w:tabs>
              <w:spacing w:line="203" w:lineRule="exact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Si orienta tra i diversi mezzi di comunicazione ed è in grado di farne un uso adeguato a seconda </w:t>
            </w:r>
            <w:r>
              <w:rPr>
                <w:b/>
                <w:i/>
                <w:spacing w:val="-2"/>
                <w:sz w:val="18"/>
              </w:rPr>
              <w:t>delle</w:t>
            </w:r>
          </w:p>
          <w:p w:rsidR="00B3127D" w:rsidRDefault="003A5B4C">
            <w:pPr>
              <w:pStyle w:val="TableParagraph"/>
              <w:spacing w:before="31" w:line="205" w:lineRule="exact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diverse </w:t>
            </w:r>
            <w:r>
              <w:rPr>
                <w:b/>
                <w:i/>
                <w:spacing w:val="-2"/>
                <w:sz w:val="18"/>
              </w:rPr>
              <w:t>situazioni</w:t>
            </w:r>
          </w:p>
        </w:tc>
      </w:tr>
      <w:tr w:rsidR="00B3127D">
        <w:trPr>
          <w:trHeight w:val="479"/>
        </w:trPr>
        <w:tc>
          <w:tcPr>
            <w:tcW w:w="9700" w:type="dxa"/>
            <w:gridSpan w:val="3"/>
          </w:tcPr>
          <w:p w:rsidR="00B3127D" w:rsidRDefault="003A5B4C">
            <w:pPr>
              <w:pStyle w:val="TableParagraph"/>
              <w:tabs>
                <w:tab w:val="left" w:pos="798"/>
              </w:tabs>
              <w:spacing w:before="7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Produce semplici modelli o rappresentazioni grafiche del proprio operato utilizzando elementi </w:t>
            </w:r>
            <w:r>
              <w:rPr>
                <w:b/>
                <w:i/>
                <w:spacing w:val="-5"/>
                <w:sz w:val="18"/>
              </w:rPr>
              <w:t>del</w:t>
            </w:r>
          </w:p>
          <w:p w:rsidR="00B3127D" w:rsidRDefault="003A5B4C">
            <w:pPr>
              <w:pStyle w:val="TableParagraph"/>
              <w:spacing w:before="31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disegno tecnico o strumenti </w:t>
            </w:r>
            <w:r>
              <w:rPr>
                <w:b/>
                <w:i/>
                <w:spacing w:val="-2"/>
                <w:sz w:val="18"/>
              </w:rPr>
              <w:t>multimediali</w:t>
            </w:r>
          </w:p>
        </w:tc>
      </w:tr>
      <w:tr w:rsidR="00B3127D">
        <w:trPr>
          <w:trHeight w:val="220"/>
        </w:trPr>
        <w:tc>
          <w:tcPr>
            <w:tcW w:w="9700" w:type="dxa"/>
            <w:gridSpan w:val="3"/>
          </w:tcPr>
          <w:p w:rsidR="00B3127D" w:rsidRDefault="003A5B4C">
            <w:pPr>
              <w:pStyle w:val="TableParagraph"/>
              <w:tabs>
                <w:tab w:val="left" w:pos="798"/>
              </w:tabs>
              <w:spacing w:line="200" w:lineRule="exact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Inizia a riconoscere in modo critico le caratteristiche, le funzioni e i limiti della tecnologia </w:t>
            </w:r>
            <w:r>
              <w:rPr>
                <w:b/>
                <w:i/>
                <w:spacing w:val="-2"/>
                <w:sz w:val="18"/>
              </w:rPr>
              <w:t>attuale</w:t>
            </w:r>
          </w:p>
        </w:tc>
      </w:tr>
      <w:tr w:rsidR="00B3127D">
        <w:trPr>
          <w:trHeight w:val="460"/>
        </w:trPr>
        <w:tc>
          <w:tcPr>
            <w:tcW w:w="4960" w:type="dxa"/>
            <w:gridSpan w:val="2"/>
            <w:shd w:val="clear" w:color="auto" w:fill="CCFFCC"/>
          </w:tcPr>
          <w:p w:rsidR="00B3127D" w:rsidRPr="00867D1E" w:rsidRDefault="003A5B4C">
            <w:pPr>
              <w:pStyle w:val="TableParagraph"/>
              <w:spacing w:before="30"/>
              <w:ind w:left="588"/>
              <w:jc w:val="center"/>
              <w:rPr>
                <w:b/>
                <w:i/>
                <w:color w:val="FF0000"/>
                <w:sz w:val="18"/>
              </w:rPr>
            </w:pPr>
            <w:r w:rsidRPr="00867D1E">
              <w:rPr>
                <w:b/>
                <w:i/>
                <w:color w:val="FF0000"/>
                <w:spacing w:val="-2"/>
                <w:sz w:val="18"/>
              </w:rPr>
              <w:t>Abilità</w:t>
            </w:r>
          </w:p>
        </w:tc>
        <w:tc>
          <w:tcPr>
            <w:tcW w:w="4740" w:type="dxa"/>
            <w:shd w:val="clear" w:color="auto" w:fill="CCFFCC"/>
          </w:tcPr>
          <w:p w:rsidR="00B3127D" w:rsidRPr="00867D1E" w:rsidRDefault="003A5B4C">
            <w:pPr>
              <w:pStyle w:val="TableParagraph"/>
              <w:spacing w:before="143"/>
              <w:ind w:left="0" w:right="1606"/>
              <w:jc w:val="right"/>
              <w:rPr>
                <w:b/>
                <w:i/>
                <w:color w:val="FF0000"/>
                <w:sz w:val="18"/>
              </w:rPr>
            </w:pPr>
            <w:r w:rsidRPr="00867D1E">
              <w:rPr>
                <w:b/>
                <w:i/>
                <w:color w:val="FF0000"/>
                <w:spacing w:val="-2"/>
                <w:sz w:val="18"/>
              </w:rPr>
              <w:t>Conoscenze</w:t>
            </w:r>
          </w:p>
        </w:tc>
      </w:tr>
      <w:tr w:rsidR="00B3127D">
        <w:trPr>
          <w:trHeight w:val="2380"/>
        </w:trPr>
        <w:tc>
          <w:tcPr>
            <w:tcW w:w="4960" w:type="dxa"/>
            <w:gridSpan w:val="2"/>
          </w:tcPr>
          <w:p w:rsidR="00B3127D" w:rsidRDefault="003A5B4C">
            <w:pPr>
              <w:pStyle w:val="TableParagraph"/>
              <w:spacing w:before="6" w:line="276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Effettuare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esperienze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sulle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proprietà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dei materiali più comuni</w:t>
            </w:r>
          </w:p>
          <w:p w:rsidR="00B3127D" w:rsidRDefault="003A5B4C">
            <w:pPr>
              <w:pStyle w:val="TableParagraph"/>
              <w:spacing w:line="276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Realizzare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una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piccola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ricerca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su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internet descrivendo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la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sequenza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delle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operazioni</w:t>
            </w:r>
          </w:p>
          <w:p w:rsidR="00B3127D" w:rsidRDefault="00B3127D">
            <w:pPr>
              <w:pStyle w:val="TableParagraph"/>
              <w:spacing w:before="35"/>
              <w:ind w:left="0"/>
              <w:rPr>
                <w:b/>
                <w:sz w:val="20"/>
              </w:rPr>
            </w:pPr>
          </w:p>
          <w:p w:rsidR="00B3127D" w:rsidRDefault="003A5B4C">
            <w:pPr>
              <w:pStyle w:val="TableParagraph"/>
              <w:numPr>
                <w:ilvl w:val="0"/>
                <w:numId w:val="10"/>
              </w:numPr>
              <w:tabs>
                <w:tab w:val="left" w:pos="799"/>
              </w:tabs>
              <w:spacing w:line="276" w:lineRule="auto"/>
              <w:ind w:right="538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Saper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leggere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ricavare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informazioni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da guide d’uso e da istruzioni di montaggio</w:t>
            </w:r>
          </w:p>
          <w:p w:rsidR="00B3127D" w:rsidRDefault="003A5B4C">
            <w:pPr>
              <w:pStyle w:val="TableParagraph"/>
              <w:numPr>
                <w:ilvl w:val="0"/>
                <w:numId w:val="10"/>
              </w:numPr>
              <w:tabs>
                <w:tab w:val="left" w:pos="798"/>
              </w:tabs>
              <w:ind w:left="798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Saper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usare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semplici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applicazioni</w:t>
            </w:r>
          </w:p>
          <w:p w:rsidR="00B3127D" w:rsidRDefault="003A5B4C">
            <w:pPr>
              <w:pStyle w:val="TableParagraph"/>
              <w:spacing w:before="34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informatiche</w:t>
            </w:r>
          </w:p>
        </w:tc>
        <w:tc>
          <w:tcPr>
            <w:tcW w:w="4740" w:type="dxa"/>
          </w:tcPr>
          <w:p w:rsidR="00B3127D" w:rsidRDefault="003A5B4C">
            <w:pPr>
              <w:pStyle w:val="TableParagraph"/>
              <w:numPr>
                <w:ilvl w:val="0"/>
                <w:numId w:val="9"/>
              </w:numPr>
              <w:tabs>
                <w:tab w:val="left" w:pos="789"/>
              </w:tabs>
              <w:spacing w:before="6" w:line="276" w:lineRule="auto"/>
              <w:ind w:right="561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Struttura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funzione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manufatti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 xml:space="preserve">d’uso </w:t>
            </w:r>
            <w:r>
              <w:rPr>
                <w:rFonts w:ascii="Arial MT" w:hAnsi="Arial MT"/>
                <w:spacing w:val="-2"/>
                <w:sz w:val="20"/>
              </w:rPr>
              <w:t>quotidiano</w:t>
            </w:r>
          </w:p>
          <w:p w:rsidR="00B3127D" w:rsidRDefault="003A5B4C">
            <w:pPr>
              <w:pStyle w:val="TableParagraph"/>
              <w:numPr>
                <w:ilvl w:val="0"/>
                <w:numId w:val="9"/>
              </w:numPr>
              <w:tabs>
                <w:tab w:val="left" w:pos="788"/>
              </w:tabs>
              <w:ind w:left="788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Uso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semplici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applicazioni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informatiche</w:t>
            </w:r>
          </w:p>
          <w:p w:rsidR="00B3127D" w:rsidRDefault="003A5B4C">
            <w:pPr>
              <w:pStyle w:val="TableParagraph"/>
              <w:numPr>
                <w:ilvl w:val="0"/>
                <w:numId w:val="9"/>
              </w:numPr>
              <w:tabs>
                <w:tab w:val="left" w:pos="789"/>
              </w:tabs>
              <w:spacing w:before="35" w:line="276" w:lineRule="auto"/>
              <w:ind w:right="928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Attività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coding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anche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attraverso strumenti di robotica educativa</w:t>
            </w:r>
          </w:p>
        </w:tc>
      </w:tr>
      <w:tr w:rsidR="00B3127D">
        <w:trPr>
          <w:trHeight w:val="619"/>
        </w:trPr>
        <w:tc>
          <w:tcPr>
            <w:tcW w:w="9700" w:type="dxa"/>
            <w:gridSpan w:val="3"/>
          </w:tcPr>
          <w:p w:rsidR="00B3127D" w:rsidRDefault="003A5B4C">
            <w:pPr>
              <w:pStyle w:val="TableParagraph"/>
              <w:spacing w:before="2"/>
              <w:ind w:left="79"/>
              <w:rPr>
                <w:b/>
              </w:rPr>
            </w:pPr>
            <w:r>
              <w:rPr>
                <w:b/>
                <w:spacing w:val="-2"/>
              </w:rPr>
              <w:t>RELIGIONE</w:t>
            </w:r>
          </w:p>
        </w:tc>
      </w:tr>
      <w:tr w:rsidR="00B3127D">
        <w:trPr>
          <w:trHeight w:val="440"/>
        </w:trPr>
        <w:tc>
          <w:tcPr>
            <w:tcW w:w="9700" w:type="dxa"/>
            <w:gridSpan w:val="3"/>
            <w:shd w:val="clear" w:color="auto" w:fill="CCFFCC"/>
          </w:tcPr>
          <w:p w:rsidR="00B3127D" w:rsidRDefault="003A5B4C">
            <w:pPr>
              <w:pStyle w:val="TableParagraph"/>
              <w:spacing w:before="7"/>
              <w:ind w:left="377"/>
              <w:jc w:val="center"/>
              <w:rPr>
                <w:b/>
                <w:i/>
                <w:sz w:val="18"/>
              </w:rPr>
            </w:pPr>
            <w:r w:rsidRPr="00867D1E">
              <w:rPr>
                <w:b/>
                <w:i/>
                <w:color w:val="FF0000"/>
                <w:sz w:val="18"/>
              </w:rPr>
              <w:t>Competenze</w:t>
            </w:r>
            <w:r w:rsidRPr="00867D1E">
              <w:rPr>
                <w:b/>
                <w:i/>
                <w:color w:val="FF0000"/>
                <w:spacing w:val="-1"/>
                <w:sz w:val="18"/>
              </w:rPr>
              <w:t xml:space="preserve"> </w:t>
            </w:r>
            <w:r w:rsidRPr="00867D1E">
              <w:rPr>
                <w:b/>
                <w:i/>
                <w:color w:val="FF0000"/>
                <w:sz w:val="18"/>
              </w:rPr>
              <w:t>culturali</w:t>
            </w:r>
            <w:r w:rsidRPr="00867D1E">
              <w:rPr>
                <w:b/>
                <w:i/>
                <w:color w:val="FF0000"/>
                <w:spacing w:val="-1"/>
                <w:sz w:val="18"/>
              </w:rPr>
              <w:t xml:space="preserve"> </w:t>
            </w:r>
            <w:r w:rsidRPr="00867D1E">
              <w:rPr>
                <w:b/>
                <w:i/>
                <w:color w:val="FF0000"/>
                <w:sz w:val="18"/>
              </w:rPr>
              <w:t>(Traguardi</w:t>
            </w:r>
            <w:r w:rsidRPr="00867D1E">
              <w:rPr>
                <w:b/>
                <w:i/>
                <w:color w:val="FF0000"/>
                <w:spacing w:val="-1"/>
                <w:sz w:val="18"/>
              </w:rPr>
              <w:t xml:space="preserve"> </w:t>
            </w:r>
            <w:r w:rsidRPr="00867D1E">
              <w:rPr>
                <w:b/>
                <w:i/>
                <w:color w:val="FF0000"/>
                <w:sz w:val="18"/>
              </w:rPr>
              <w:t>di</w:t>
            </w:r>
            <w:r w:rsidRPr="00867D1E">
              <w:rPr>
                <w:b/>
                <w:i/>
                <w:color w:val="FF0000"/>
                <w:spacing w:val="-1"/>
                <w:sz w:val="18"/>
              </w:rPr>
              <w:t xml:space="preserve"> </w:t>
            </w:r>
            <w:r w:rsidRPr="00867D1E">
              <w:rPr>
                <w:b/>
                <w:i/>
                <w:color w:val="FF0000"/>
                <w:spacing w:val="-2"/>
                <w:sz w:val="18"/>
              </w:rPr>
              <w:t>competenza)</w:t>
            </w:r>
          </w:p>
        </w:tc>
      </w:tr>
      <w:tr w:rsidR="00B3127D">
        <w:trPr>
          <w:trHeight w:val="239"/>
        </w:trPr>
        <w:tc>
          <w:tcPr>
            <w:tcW w:w="9700" w:type="dxa"/>
            <w:gridSpan w:val="3"/>
          </w:tcPr>
          <w:p w:rsidR="00B3127D" w:rsidRDefault="003A5B4C">
            <w:pPr>
              <w:pStyle w:val="TableParagraph"/>
              <w:spacing w:before="7"/>
              <w:ind w:left="79"/>
              <w:rPr>
                <w:b/>
                <w:i/>
                <w:sz w:val="18"/>
              </w:rPr>
            </w:pPr>
            <w:r>
              <w:rPr>
                <w:b/>
                <w:i/>
                <w:spacing w:val="-2"/>
                <w:sz w:val="18"/>
              </w:rPr>
              <w:t>L’alunno:</w:t>
            </w:r>
          </w:p>
        </w:tc>
      </w:tr>
      <w:tr w:rsidR="00B3127D">
        <w:trPr>
          <w:trHeight w:val="220"/>
        </w:trPr>
        <w:tc>
          <w:tcPr>
            <w:tcW w:w="9700" w:type="dxa"/>
            <w:gridSpan w:val="3"/>
          </w:tcPr>
          <w:p w:rsidR="00B3127D" w:rsidRDefault="003A5B4C">
            <w:pPr>
              <w:pStyle w:val="TableParagraph"/>
              <w:tabs>
                <w:tab w:val="left" w:pos="798"/>
              </w:tabs>
              <w:spacing w:line="200" w:lineRule="exact"/>
              <w:ind w:left="439"/>
              <w:rPr>
                <w:b/>
                <w:i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  <w:r>
              <w:rPr>
                <w:b/>
                <w:sz w:val="18"/>
              </w:rPr>
              <w:tab/>
            </w:r>
            <w:r>
              <w:rPr>
                <w:b/>
                <w:i/>
                <w:sz w:val="18"/>
              </w:rPr>
              <w:t xml:space="preserve">Collega i contenuti principali dell’insegnamento evangelico alle tradizioni dell’ambiente in cui </w:t>
            </w:r>
            <w:r>
              <w:rPr>
                <w:b/>
                <w:i/>
                <w:spacing w:val="-2"/>
                <w:sz w:val="18"/>
              </w:rPr>
              <w:t>vive.</w:t>
            </w:r>
          </w:p>
        </w:tc>
      </w:tr>
      <w:tr w:rsidR="00B3127D">
        <w:trPr>
          <w:trHeight w:val="460"/>
        </w:trPr>
        <w:tc>
          <w:tcPr>
            <w:tcW w:w="4960" w:type="dxa"/>
            <w:gridSpan w:val="2"/>
            <w:shd w:val="clear" w:color="auto" w:fill="CCFFCC"/>
          </w:tcPr>
          <w:p w:rsidR="00B3127D" w:rsidRDefault="003A5B4C">
            <w:pPr>
              <w:pStyle w:val="TableParagraph"/>
              <w:spacing w:before="31"/>
              <w:ind w:left="588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pacing w:val="-2"/>
                <w:sz w:val="18"/>
              </w:rPr>
              <w:t>Abilità</w:t>
            </w:r>
          </w:p>
        </w:tc>
        <w:tc>
          <w:tcPr>
            <w:tcW w:w="4740" w:type="dxa"/>
            <w:shd w:val="clear" w:color="auto" w:fill="CCFFCC"/>
          </w:tcPr>
          <w:p w:rsidR="00B3127D" w:rsidRDefault="003A5B4C">
            <w:pPr>
              <w:pStyle w:val="TableParagraph"/>
              <w:spacing w:before="144"/>
              <w:ind w:left="0" w:right="1606"/>
              <w:jc w:val="right"/>
              <w:rPr>
                <w:b/>
                <w:i/>
                <w:sz w:val="18"/>
              </w:rPr>
            </w:pPr>
            <w:r>
              <w:rPr>
                <w:b/>
                <w:i/>
                <w:spacing w:val="-2"/>
                <w:sz w:val="18"/>
              </w:rPr>
              <w:t>Conoscenze</w:t>
            </w:r>
          </w:p>
        </w:tc>
      </w:tr>
      <w:tr w:rsidR="00B3127D">
        <w:trPr>
          <w:trHeight w:val="1580"/>
        </w:trPr>
        <w:tc>
          <w:tcPr>
            <w:tcW w:w="4960" w:type="dxa"/>
            <w:gridSpan w:val="2"/>
          </w:tcPr>
          <w:p w:rsidR="00B3127D" w:rsidRDefault="003A5B4C">
            <w:pPr>
              <w:pStyle w:val="TableParagraph"/>
              <w:numPr>
                <w:ilvl w:val="0"/>
                <w:numId w:val="8"/>
              </w:numPr>
              <w:tabs>
                <w:tab w:val="left" w:pos="799"/>
              </w:tabs>
              <w:spacing w:before="8" w:line="276" w:lineRule="auto"/>
              <w:ind w:right="471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Cogliere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il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significato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della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presenza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dello Spirito Santo nella Chiesa.</w:t>
            </w:r>
          </w:p>
          <w:p w:rsidR="00B3127D" w:rsidRDefault="003A5B4C">
            <w:pPr>
              <w:pStyle w:val="TableParagraph"/>
              <w:numPr>
                <w:ilvl w:val="0"/>
                <w:numId w:val="8"/>
              </w:numPr>
              <w:tabs>
                <w:tab w:val="left" w:pos="799"/>
              </w:tabs>
              <w:spacing w:line="276" w:lineRule="auto"/>
              <w:ind w:right="34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Riflettere sul valore umano della testimonianza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fede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alcuni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cristiani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che hanno incarnato le Beatitudini.</w:t>
            </w:r>
          </w:p>
          <w:p w:rsidR="00B3127D" w:rsidRDefault="003A5B4C">
            <w:pPr>
              <w:pStyle w:val="TableParagraph"/>
              <w:numPr>
                <w:ilvl w:val="0"/>
                <w:numId w:val="8"/>
              </w:numPr>
              <w:tabs>
                <w:tab w:val="left" w:pos="798"/>
              </w:tabs>
              <w:spacing w:line="230" w:lineRule="exact"/>
              <w:ind w:left="798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Riconoscere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in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Maria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la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madre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dei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cristiani.</w:t>
            </w:r>
          </w:p>
        </w:tc>
        <w:tc>
          <w:tcPr>
            <w:tcW w:w="4740" w:type="dxa"/>
          </w:tcPr>
          <w:p w:rsidR="00B3127D" w:rsidRDefault="003A5B4C">
            <w:pPr>
              <w:pStyle w:val="TableParagraph"/>
              <w:numPr>
                <w:ilvl w:val="0"/>
                <w:numId w:val="7"/>
              </w:numPr>
              <w:tabs>
                <w:tab w:val="left" w:pos="788"/>
              </w:tabs>
              <w:spacing w:before="8"/>
              <w:ind w:left="788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Lo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Spirito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Santo.</w:t>
            </w:r>
          </w:p>
          <w:p w:rsidR="00B3127D" w:rsidRDefault="003A5B4C">
            <w:pPr>
              <w:pStyle w:val="TableParagraph"/>
              <w:numPr>
                <w:ilvl w:val="0"/>
                <w:numId w:val="7"/>
              </w:numPr>
              <w:tabs>
                <w:tab w:val="left" w:pos="788"/>
              </w:tabs>
              <w:spacing w:before="34"/>
              <w:ind w:left="788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La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figura</w:t>
            </w:r>
            <w:r>
              <w:rPr>
                <w:rFonts w:ascii="Arial MT" w:hAnsi="Arial MT"/>
                <w:spacing w:val="-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</w:t>
            </w:r>
            <w:r>
              <w:rPr>
                <w:rFonts w:ascii="Arial MT" w:hAnsi="Arial MT"/>
                <w:spacing w:val="-3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Maria.</w:t>
            </w:r>
          </w:p>
        </w:tc>
      </w:tr>
      <w:tr w:rsidR="00B3127D">
        <w:trPr>
          <w:trHeight w:val="220"/>
        </w:trPr>
        <w:tc>
          <w:tcPr>
            <w:tcW w:w="1940" w:type="dxa"/>
            <w:shd w:val="clear" w:color="auto" w:fill="CCFFCC"/>
          </w:tcPr>
          <w:p w:rsidR="00B3127D" w:rsidRDefault="003A5B4C">
            <w:pPr>
              <w:pStyle w:val="TableParagraph"/>
              <w:spacing w:before="10" w:line="190" w:lineRule="exact"/>
              <w:ind w:left="79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Utenti </w:t>
            </w:r>
            <w:r>
              <w:rPr>
                <w:b/>
                <w:i/>
                <w:spacing w:val="-2"/>
                <w:sz w:val="18"/>
              </w:rPr>
              <w:t>destinatari</w:t>
            </w:r>
          </w:p>
        </w:tc>
        <w:tc>
          <w:tcPr>
            <w:tcW w:w="7760" w:type="dxa"/>
            <w:gridSpan w:val="2"/>
          </w:tcPr>
          <w:p w:rsidR="00B3127D" w:rsidRDefault="003A5B4C">
            <w:pPr>
              <w:pStyle w:val="TableParagraph"/>
              <w:spacing w:before="10" w:line="190" w:lineRule="exact"/>
              <w:ind w:left="74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Alunni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Classi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Quarta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Scuola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pacing w:val="-2"/>
                <w:sz w:val="20"/>
              </w:rPr>
              <w:t>Primaria</w:t>
            </w:r>
          </w:p>
        </w:tc>
      </w:tr>
      <w:tr w:rsidR="00B3127D">
        <w:trPr>
          <w:trHeight w:val="260"/>
        </w:trPr>
        <w:tc>
          <w:tcPr>
            <w:tcW w:w="1940" w:type="dxa"/>
            <w:shd w:val="clear" w:color="auto" w:fill="CCFFCC"/>
          </w:tcPr>
          <w:p w:rsidR="00B3127D" w:rsidRDefault="003A5B4C">
            <w:pPr>
              <w:pStyle w:val="TableParagraph"/>
              <w:spacing w:before="14"/>
              <w:ind w:left="79"/>
              <w:rPr>
                <w:b/>
                <w:i/>
                <w:sz w:val="18"/>
              </w:rPr>
            </w:pPr>
            <w:r>
              <w:rPr>
                <w:b/>
                <w:i/>
                <w:spacing w:val="-2"/>
                <w:sz w:val="18"/>
              </w:rPr>
              <w:t>Prerequisiti</w:t>
            </w:r>
          </w:p>
        </w:tc>
        <w:tc>
          <w:tcPr>
            <w:tcW w:w="7760" w:type="dxa"/>
            <w:gridSpan w:val="2"/>
          </w:tcPr>
          <w:p w:rsidR="00B3127D" w:rsidRDefault="003A5B4C">
            <w:pPr>
              <w:pStyle w:val="TableParagraph"/>
              <w:spacing w:before="14" w:line="225" w:lineRule="exact"/>
              <w:ind w:left="74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Obiettivi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verificati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al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termine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della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UDA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pacing w:val="-10"/>
                <w:sz w:val="20"/>
              </w:rPr>
              <w:t>3</w:t>
            </w:r>
          </w:p>
        </w:tc>
      </w:tr>
      <w:tr w:rsidR="00B3127D">
        <w:trPr>
          <w:trHeight w:val="259"/>
        </w:trPr>
        <w:tc>
          <w:tcPr>
            <w:tcW w:w="1940" w:type="dxa"/>
            <w:shd w:val="clear" w:color="auto" w:fill="CCFFCC"/>
          </w:tcPr>
          <w:p w:rsidR="00B3127D" w:rsidRDefault="003A5B4C">
            <w:pPr>
              <w:pStyle w:val="TableParagraph"/>
              <w:spacing w:before="14"/>
              <w:ind w:left="79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Fase di </w:t>
            </w:r>
            <w:r>
              <w:rPr>
                <w:b/>
                <w:i/>
                <w:spacing w:val="-2"/>
                <w:sz w:val="18"/>
              </w:rPr>
              <w:t>applicazione</w:t>
            </w:r>
          </w:p>
        </w:tc>
        <w:tc>
          <w:tcPr>
            <w:tcW w:w="7760" w:type="dxa"/>
            <w:gridSpan w:val="2"/>
          </w:tcPr>
          <w:p w:rsidR="00B3127D" w:rsidRDefault="003A5B4C">
            <w:pPr>
              <w:pStyle w:val="TableParagraph"/>
              <w:spacing w:before="14" w:line="226" w:lineRule="exact"/>
              <w:ind w:left="74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Aprile-Maggio</w:t>
            </w:r>
          </w:p>
        </w:tc>
      </w:tr>
      <w:tr w:rsidR="00B3127D">
        <w:trPr>
          <w:trHeight w:val="740"/>
        </w:trPr>
        <w:tc>
          <w:tcPr>
            <w:tcW w:w="1940" w:type="dxa"/>
            <w:shd w:val="clear" w:color="auto" w:fill="CCFFCC"/>
          </w:tcPr>
          <w:p w:rsidR="00B3127D" w:rsidRDefault="003A5B4C">
            <w:pPr>
              <w:pStyle w:val="TableParagraph"/>
              <w:spacing w:before="13"/>
              <w:ind w:left="79"/>
              <w:rPr>
                <w:b/>
                <w:i/>
                <w:sz w:val="18"/>
              </w:rPr>
            </w:pPr>
            <w:r>
              <w:rPr>
                <w:b/>
                <w:i/>
                <w:spacing w:val="-2"/>
                <w:sz w:val="18"/>
              </w:rPr>
              <w:t>Tempi</w:t>
            </w:r>
          </w:p>
        </w:tc>
        <w:tc>
          <w:tcPr>
            <w:tcW w:w="7760" w:type="dxa"/>
            <w:gridSpan w:val="2"/>
          </w:tcPr>
          <w:p w:rsidR="00B3127D" w:rsidRDefault="003A5B4C">
            <w:pPr>
              <w:pStyle w:val="TableParagraph"/>
              <w:spacing w:before="13"/>
              <w:ind w:left="74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8</w:t>
            </w:r>
            <w:r>
              <w:rPr>
                <w:rFonts w:ascii="Arial MT"/>
                <w:spacing w:val="-5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settimane</w:t>
            </w:r>
            <w:r>
              <w:rPr>
                <w:rFonts w:ascii="Arial MT"/>
                <w:spacing w:val="-5"/>
                <w:sz w:val="20"/>
              </w:rPr>
              <w:t xml:space="preserve"> </w:t>
            </w:r>
            <w:r>
              <w:rPr>
                <w:rFonts w:ascii="Arial MT"/>
                <w:spacing w:val="-2"/>
                <w:sz w:val="20"/>
              </w:rPr>
              <w:t>circa</w:t>
            </w:r>
          </w:p>
        </w:tc>
      </w:tr>
      <w:tr w:rsidR="00B3127D">
        <w:trPr>
          <w:trHeight w:val="1040"/>
        </w:trPr>
        <w:tc>
          <w:tcPr>
            <w:tcW w:w="1940" w:type="dxa"/>
            <w:shd w:val="clear" w:color="auto" w:fill="CCFFCC"/>
          </w:tcPr>
          <w:p w:rsidR="00B3127D" w:rsidRDefault="003A5B4C">
            <w:pPr>
              <w:pStyle w:val="TableParagraph"/>
              <w:spacing w:line="205" w:lineRule="exact"/>
              <w:ind w:left="79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Esperienze </w:t>
            </w:r>
            <w:r>
              <w:rPr>
                <w:b/>
                <w:i/>
                <w:spacing w:val="-2"/>
                <w:sz w:val="18"/>
              </w:rPr>
              <w:t>attivate</w:t>
            </w:r>
          </w:p>
        </w:tc>
        <w:tc>
          <w:tcPr>
            <w:tcW w:w="7760" w:type="dxa"/>
            <w:gridSpan w:val="2"/>
          </w:tcPr>
          <w:p w:rsidR="00B3127D" w:rsidRDefault="003A5B4C">
            <w:pPr>
              <w:pStyle w:val="TableParagraph"/>
              <w:numPr>
                <w:ilvl w:val="0"/>
                <w:numId w:val="6"/>
              </w:numPr>
              <w:tabs>
                <w:tab w:val="left" w:pos="793"/>
              </w:tabs>
              <w:spacing w:line="228" w:lineRule="exact"/>
              <w:ind w:left="793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Esperienze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dirette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da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verbalizzare</w:t>
            </w:r>
          </w:p>
          <w:p w:rsidR="00B3127D" w:rsidRDefault="003A5B4C">
            <w:pPr>
              <w:pStyle w:val="TableParagraph"/>
              <w:numPr>
                <w:ilvl w:val="0"/>
                <w:numId w:val="6"/>
              </w:numPr>
              <w:tabs>
                <w:tab w:val="left" w:pos="793"/>
              </w:tabs>
              <w:spacing w:before="34"/>
              <w:ind w:left="793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Immagini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da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descrivere</w:t>
            </w:r>
          </w:p>
          <w:p w:rsidR="00B3127D" w:rsidRDefault="003A5B4C">
            <w:pPr>
              <w:pStyle w:val="TableParagraph"/>
              <w:numPr>
                <w:ilvl w:val="0"/>
                <w:numId w:val="6"/>
              </w:numPr>
              <w:tabs>
                <w:tab w:val="left" w:pos="793"/>
              </w:tabs>
              <w:spacing w:before="35"/>
              <w:ind w:left="793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Ascolto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attivo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in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classe</w:t>
            </w:r>
          </w:p>
          <w:p w:rsidR="00B3127D" w:rsidRDefault="003A5B4C">
            <w:pPr>
              <w:pStyle w:val="TableParagraph"/>
              <w:numPr>
                <w:ilvl w:val="0"/>
                <w:numId w:val="6"/>
              </w:numPr>
              <w:tabs>
                <w:tab w:val="left" w:pos="793"/>
              </w:tabs>
              <w:spacing w:before="34" w:line="229" w:lineRule="exact"/>
              <w:ind w:left="793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Racconto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fatti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vissuti</w:t>
            </w:r>
          </w:p>
        </w:tc>
      </w:tr>
    </w:tbl>
    <w:p w:rsidR="00B3127D" w:rsidRDefault="00B3127D">
      <w:pPr>
        <w:spacing w:line="229" w:lineRule="exact"/>
        <w:rPr>
          <w:rFonts w:ascii="Arial MT" w:hAnsi="Arial MT"/>
          <w:sz w:val="20"/>
        </w:rPr>
        <w:sectPr w:rsidR="00B3127D">
          <w:type w:val="continuous"/>
          <w:pgSz w:w="11920" w:h="16840"/>
          <w:pgMar w:top="1200" w:right="960" w:bottom="1020" w:left="960" w:header="0" w:footer="836" w:gutter="0"/>
          <w:cols w:space="720"/>
        </w:sectPr>
      </w:pPr>
    </w:p>
    <w:tbl>
      <w:tblPr>
        <w:tblStyle w:val="TableNormal"/>
        <w:tblW w:w="0" w:type="auto"/>
        <w:tblInd w:w="17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40"/>
        <w:gridCol w:w="7760"/>
      </w:tblGrid>
      <w:tr w:rsidR="00B3127D">
        <w:trPr>
          <w:trHeight w:val="1060"/>
        </w:trPr>
        <w:tc>
          <w:tcPr>
            <w:tcW w:w="1940" w:type="dxa"/>
            <w:shd w:val="clear" w:color="auto" w:fill="CCFFCC"/>
          </w:tcPr>
          <w:p w:rsidR="00B3127D" w:rsidRDefault="00B3127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7760" w:type="dxa"/>
          </w:tcPr>
          <w:p w:rsidR="00B3127D" w:rsidRDefault="003A5B4C">
            <w:pPr>
              <w:pStyle w:val="TableParagraph"/>
              <w:numPr>
                <w:ilvl w:val="0"/>
                <w:numId w:val="5"/>
              </w:numPr>
              <w:tabs>
                <w:tab w:val="left" w:pos="793"/>
              </w:tabs>
              <w:spacing w:before="4"/>
              <w:ind w:left="793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Lettura,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comprensione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analisi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testi</w:t>
            </w:r>
          </w:p>
          <w:p w:rsidR="00B3127D" w:rsidRDefault="003A5B4C">
            <w:pPr>
              <w:pStyle w:val="TableParagraph"/>
              <w:numPr>
                <w:ilvl w:val="0"/>
                <w:numId w:val="5"/>
              </w:numPr>
              <w:tabs>
                <w:tab w:val="left" w:pos="793"/>
              </w:tabs>
              <w:spacing w:before="34"/>
              <w:ind w:left="793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Elaborazione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testi</w:t>
            </w:r>
          </w:p>
          <w:p w:rsidR="00B3127D" w:rsidRDefault="003A5B4C">
            <w:pPr>
              <w:pStyle w:val="TableParagraph"/>
              <w:numPr>
                <w:ilvl w:val="0"/>
                <w:numId w:val="5"/>
              </w:numPr>
              <w:tabs>
                <w:tab w:val="left" w:pos="793"/>
              </w:tabs>
              <w:spacing w:before="35"/>
              <w:ind w:left="793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pacing w:val="-2"/>
                <w:sz w:val="20"/>
              </w:rPr>
              <w:t>Riproduzioni</w:t>
            </w:r>
            <w:r>
              <w:rPr>
                <w:rFonts w:ascii="Arial MT" w:hAnsi="Arial MT"/>
                <w:spacing w:val="20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grafico-pittoriche</w:t>
            </w:r>
          </w:p>
          <w:p w:rsidR="00B3127D" w:rsidRDefault="003A5B4C">
            <w:pPr>
              <w:pStyle w:val="TableParagraph"/>
              <w:numPr>
                <w:ilvl w:val="0"/>
                <w:numId w:val="5"/>
              </w:numPr>
              <w:tabs>
                <w:tab w:val="left" w:pos="793"/>
              </w:tabs>
              <w:spacing w:before="34"/>
              <w:ind w:left="793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Attività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recupero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consolidamento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degli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apprendimenti</w:t>
            </w:r>
          </w:p>
        </w:tc>
      </w:tr>
      <w:tr w:rsidR="00B3127D">
        <w:trPr>
          <w:trHeight w:val="2359"/>
        </w:trPr>
        <w:tc>
          <w:tcPr>
            <w:tcW w:w="1940" w:type="dxa"/>
            <w:shd w:val="clear" w:color="auto" w:fill="CCFFCC"/>
          </w:tcPr>
          <w:p w:rsidR="00B3127D" w:rsidRDefault="003A5B4C">
            <w:pPr>
              <w:pStyle w:val="TableParagraph"/>
              <w:spacing w:line="204" w:lineRule="exact"/>
              <w:ind w:left="79"/>
              <w:rPr>
                <w:b/>
                <w:i/>
                <w:sz w:val="18"/>
              </w:rPr>
            </w:pPr>
            <w:r>
              <w:rPr>
                <w:b/>
                <w:i/>
                <w:spacing w:val="-2"/>
                <w:sz w:val="18"/>
              </w:rPr>
              <w:t>Metodologia</w:t>
            </w:r>
          </w:p>
        </w:tc>
        <w:tc>
          <w:tcPr>
            <w:tcW w:w="7760" w:type="dxa"/>
          </w:tcPr>
          <w:p w:rsidR="00B3127D" w:rsidRDefault="003A5B4C">
            <w:pPr>
              <w:pStyle w:val="TableParagraph"/>
              <w:numPr>
                <w:ilvl w:val="0"/>
                <w:numId w:val="4"/>
              </w:numPr>
              <w:tabs>
                <w:tab w:val="left" w:pos="793"/>
              </w:tabs>
              <w:spacing w:line="227" w:lineRule="exact"/>
              <w:ind w:left="793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Didattica</w:t>
            </w:r>
            <w:r>
              <w:rPr>
                <w:rFonts w:ascii="Arial MT" w:hAnsi="Arial MT"/>
                <w:spacing w:val="-9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laboratoriale</w:t>
            </w:r>
          </w:p>
          <w:p w:rsidR="00B3127D" w:rsidRDefault="003A5B4C">
            <w:pPr>
              <w:pStyle w:val="TableParagraph"/>
              <w:numPr>
                <w:ilvl w:val="0"/>
                <w:numId w:val="4"/>
              </w:numPr>
              <w:tabs>
                <w:tab w:val="left" w:pos="793"/>
              </w:tabs>
              <w:spacing w:before="34"/>
              <w:ind w:left="793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Peer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education</w:t>
            </w:r>
          </w:p>
          <w:p w:rsidR="00B3127D" w:rsidRDefault="003A5B4C">
            <w:pPr>
              <w:pStyle w:val="TableParagraph"/>
              <w:numPr>
                <w:ilvl w:val="0"/>
                <w:numId w:val="4"/>
              </w:numPr>
              <w:tabs>
                <w:tab w:val="left" w:pos="793"/>
              </w:tabs>
              <w:spacing w:before="35"/>
              <w:ind w:left="793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Problem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solving</w:t>
            </w:r>
          </w:p>
          <w:p w:rsidR="00B3127D" w:rsidRDefault="003A5B4C">
            <w:pPr>
              <w:pStyle w:val="TableParagraph"/>
              <w:numPr>
                <w:ilvl w:val="0"/>
                <w:numId w:val="4"/>
              </w:numPr>
              <w:tabs>
                <w:tab w:val="left" w:pos="793"/>
              </w:tabs>
              <w:spacing w:before="34"/>
              <w:ind w:left="793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Didattica</w:t>
            </w:r>
            <w:r>
              <w:rPr>
                <w:rFonts w:ascii="Arial MT" w:hAnsi="Arial MT"/>
                <w:spacing w:val="-9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metacognitiva</w:t>
            </w:r>
          </w:p>
          <w:p w:rsidR="00B3127D" w:rsidRDefault="003A5B4C">
            <w:pPr>
              <w:pStyle w:val="TableParagraph"/>
              <w:numPr>
                <w:ilvl w:val="0"/>
                <w:numId w:val="4"/>
              </w:numPr>
              <w:tabs>
                <w:tab w:val="left" w:pos="793"/>
              </w:tabs>
              <w:spacing w:before="35"/>
              <w:ind w:left="793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Lezione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frontale</w:t>
            </w:r>
          </w:p>
          <w:p w:rsidR="00B3127D" w:rsidRDefault="003A5B4C">
            <w:pPr>
              <w:pStyle w:val="TableParagraph"/>
              <w:numPr>
                <w:ilvl w:val="0"/>
                <w:numId w:val="4"/>
              </w:numPr>
              <w:tabs>
                <w:tab w:val="left" w:pos="793"/>
              </w:tabs>
              <w:spacing w:before="34"/>
              <w:ind w:left="793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Conversazioni</w:t>
            </w:r>
            <w:r>
              <w:rPr>
                <w:rFonts w:ascii="Arial MT" w:hAnsi="Arial MT"/>
                <w:spacing w:val="-13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guidate</w:t>
            </w:r>
          </w:p>
          <w:p w:rsidR="00B3127D" w:rsidRDefault="003A5B4C">
            <w:pPr>
              <w:pStyle w:val="TableParagraph"/>
              <w:numPr>
                <w:ilvl w:val="0"/>
                <w:numId w:val="4"/>
              </w:numPr>
              <w:tabs>
                <w:tab w:val="left" w:pos="793"/>
              </w:tabs>
              <w:spacing w:before="35"/>
              <w:ind w:left="793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Lavoro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individuale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in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piccolo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gruppo</w:t>
            </w:r>
          </w:p>
          <w:p w:rsidR="00B3127D" w:rsidRDefault="003A5B4C">
            <w:pPr>
              <w:pStyle w:val="TableParagraph"/>
              <w:numPr>
                <w:ilvl w:val="0"/>
                <w:numId w:val="4"/>
              </w:numPr>
              <w:tabs>
                <w:tab w:val="left" w:pos="793"/>
              </w:tabs>
              <w:spacing w:before="34"/>
              <w:ind w:left="793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Uso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mappe</w:t>
            </w:r>
            <w:r>
              <w:rPr>
                <w:rFonts w:ascii="Arial MT" w:hAnsi="Arial MT"/>
                <w:spacing w:val="-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mentali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3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concettuali</w:t>
            </w:r>
          </w:p>
        </w:tc>
      </w:tr>
      <w:tr w:rsidR="00B3127D">
        <w:trPr>
          <w:trHeight w:val="420"/>
        </w:trPr>
        <w:tc>
          <w:tcPr>
            <w:tcW w:w="1940" w:type="dxa"/>
            <w:shd w:val="clear" w:color="auto" w:fill="CCFFCC"/>
          </w:tcPr>
          <w:p w:rsidR="00B3127D" w:rsidRDefault="003A5B4C">
            <w:pPr>
              <w:pStyle w:val="TableParagraph"/>
              <w:spacing w:before="12"/>
              <w:ind w:left="79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Risorse </w:t>
            </w:r>
            <w:r>
              <w:rPr>
                <w:b/>
                <w:i/>
                <w:spacing w:val="-2"/>
                <w:sz w:val="18"/>
              </w:rPr>
              <w:t>umane</w:t>
            </w:r>
          </w:p>
        </w:tc>
        <w:tc>
          <w:tcPr>
            <w:tcW w:w="7760" w:type="dxa"/>
          </w:tcPr>
          <w:p w:rsidR="00B3127D" w:rsidRDefault="003A5B4C">
            <w:pPr>
              <w:pStyle w:val="TableParagraph"/>
              <w:spacing w:before="12"/>
              <w:ind w:left="74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Interne</w:t>
            </w:r>
          </w:p>
        </w:tc>
      </w:tr>
      <w:tr w:rsidR="00B3127D">
        <w:trPr>
          <w:trHeight w:val="2099"/>
        </w:trPr>
        <w:tc>
          <w:tcPr>
            <w:tcW w:w="1940" w:type="dxa"/>
            <w:shd w:val="clear" w:color="auto" w:fill="CCFFCC"/>
          </w:tcPr>
          <w:p w:rsidR="00B3127D" w:rsidRDefault="003A5B4C">
            <w:pPr>
              <w:pStyle w:val="TableParagraph"/>
              <w:spacing w:before="1"/>
              <w:ind w:left="79"/>
              <w:rPr>
                <w:b/>
                <w:i/>
                <w:sz w:val="18"/>
              </w:rPr>
            </w:pPr>
            <w:r>
              <w:rPr>
                <w:b/>
                <w:i/>
                <w:spacing w:val="-2"/>
                <w:sz w:val="18"/>
              </w:rPr>
              <w:t>Strumenti</w:t>
            </w:r>
          </w:p>
        </w:tc>
        <w:tc>
          <w:tcPr>
            <w:tcW w:w="7760" w:type="dxa"/>
          </w:tcPr>
          <w:p w:rsidR="00B3127D" w:rsidRDefault="003A5B4C">
            <w:pPr>
              <w:pStyle w:val="TableParagraph"/>
              <w:numPr>
                <w:ilvl w:val="0"/>
                <w:numId w:val="3"/>
              </w:numPr>
              <w:tabs>
                <w:tab w:val="left" w:pos="793"/>
              </w:tabs>
              <w:spacing w:before="1"/>
              <w:ind w:left="793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Libri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</w:t>
            </w:r>
            <w:r>
              <w:rPr>
                <w:rFonts w:ascii="Arial MT" w:hAnsi="Arial MT"/>
                <w:spacing w:val="-3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testo</w:t>
            </w:r>
          </w:p>
          <w:p w:rsidR="00B3127D" w:rsidRDefault="003A5B4C">
            <w:pPr>
              <w:pStyle w:val="TableParagraph"/>
              <w:numPr>
                <w:ilvl w:val="0"/>
                <w:numId w:val="3"/>
              </w:numPr>
              <w:tabs>
                <w:tab w:val="left" w:pos="793"/>
              </w:tabs>
              <w:spacing w:before="34"/>
              <w:ind w:left="793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pacing w:val="-2"/>
                <w:sz w:val="20"/>
              </w:rPr>
              <w:t>Testi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di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consultazione</w:t>
            </w:r>
          </w:p>
          <w:p w:rsidR="00B3127D" w:rsidRDefault="003A5B4C">
            <w:pPr>
              <w:pStyle w:val="TableParagraph"/>
              <w:numPr>
                <w:ilvl w:val="0"/>
                <w:numId w:val="3"/>
              </w:numPr>
              <w:tabs>
                <w:tab w:val="left" w:pos="793"/>
              </w:tabs>
              <w:spacing w:before="35"/>
              <w:ind w:left="793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Giornali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riviste</w:t>
            </w:r>
          </w:p>
          <w:p w:rsidR="00B3127D" w:rsidRDefault="003A5B4C">
            <w:pPr>
              <w:pStyle w:val="TableParagraph"/>
              <w:numPr>
                <w:ilvl w:val="0"/>
                <w:numId w:val="3"/>
              </w:numPr>
              <w:tabs>
                <w:tab w:val="left" w:pos="793"/>
              </w:tabs>
              <w:spacing w:before="34"/>
              <w:ind w:left="793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pacing w:val="-5"/>
                <w:sz w:val="20"/>
              </w:rPr>
              <w:t>LIM</w:t>
            </w:r>
          </w:p>
          <w:p w:rsidR="00B3127D" w:rsidRDefault="003A5B4C">
            <w:pPr>
              <w:pStyle w:val="TableParagraph"/>
              <w:numPr>
                <w:ilvl w:val="0"/>
                <w:numId w:val="3"/>
              </w:numPr>
              <w:tabs>
                <w:tab w:val="left" w:pos="793"/>
              </w:tabs>
              <w:spacing w:before="35"/>
              <w:ind w:left="793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pacing w:val="-2"/>
                <w:sz w:val="20"/>
              </w:rPr>
              <w:t>Dispositivi</w:t>
            </w:r>
            <w:r>
              <w:rPr>
                <w:rFonts w:ascii="Arial MT" w:hAnsi="Arial MT"/>
                <w:spacing w:val="7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multimediali</w:t>
            </w:r>
            <w:r>
              <w:rPr>
                <w:rFonts w:ascii="Arial MT" w:hAnsi="Arial MT"/>
                <w:spacing w:val="7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(computer,</w:t>
            </w:r>
            <w:r>
              <w:rPr>
                <w:rFonts w:ascii="Arial MT" w:hAnsi="Arial MT"/>
                <w:spacing w:val="8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ipad…)</w:t>
            </w:r>
          </w:p>
          <w:p w:rsidR="00B3127D" w:rsidRDefault="003A5B4C">
            <w:pPr>
              <w:pStyle w:val="TableParagraph"/>
              <w:numPr>
                <w:ilvl w:val="0"/>
                <w:numId w:val="3"/>
              </w:numPr>
              <w:tabs>
                <w:tab w:val="left" w:pos="793"/>
              </w:tabs>
              <w:spacing w:before="34"/>
              <w:ind w:left="793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Mappe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concettuali</w:t>
            </w:r>
          </w:p>
          <w:p w:rsidR="00B3127D" w:rsidRDefault="003A5B4C">
            <w:pPr>
              <w:pStyle w:val="TableParagraph"/>
              <w:numPr>
                <w:ilvl w:val="0"/>
                <w:numId w:val="3"/>
              </w:numPr>
              <w:tabs>
                <w:tab w:val="left" w:pos="793"/>
              </w:tabs>
              <w:spacing w:before="35"/>
              <w:ind w:left="793" w:hanging="35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pacing w:val="-4"/>
                <w:sz w:val="20"/>
              </w:rPr>
              <w:t>Tabelle,</w:t>
            </w:r>
            <w:r>
              <w:rPr>
                <w:rFonts w:ascii="Arial MT" w:hAnsi="Arial MT"/>
                <w:spacing w:val="2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grafici….</w:t>
            </w:r>
          </w:p>
        </w:tc>
      </w:tr>
      <w:tr w:rsidR="00B3127D">
        <w:trPr>
          <w:trHeight w:val="7699"/>
        </w:trPr>
        <w:tc>
          <w:tcPr>
            <w:tcW w:w="1940" w:type="dxa"/>
            <w:shd w:val="clear" w:color="auto" w:fill="CCFFCC"/>
          </w:tcPr>
          <w:p w:rsidR="00B3127D" w:rsidRDefault="003A5B4C">
            <w:pPr>
              <w:pStyle w:val="TableParagraph"/>
              <w:spacing w:before="12"/>
              <w:ind w:left="79"/>
              <w:rPr>
                <w:b/>
                <w:i/>
                <w:sz w:val="18"/>
              </w:rPr>
            </w:pPr>
            <w:r>
              <w:rPr>
                <w:b/>
                <w:i/>
                <w:spacing w:val="-2"/>
                <w:sz w:val="18"/>
              </w:rPr>
              <w:t>Verifiche</w:t>
            </w:r>
          </w:p>
        </w:tc>
        <w:tc>
          <w:tcPr>
            <w:tcW w:w="7760" w:type="dxa"/>
          </w:tcPr>
          <w:p w:rsidR="00B3127D" w:rsidRDefault="003A5B4C">
            <w:pPr>
              <w:pStyle w:val="TableParagraph"/>
              <w:numPr>
                <w:ilvl w:val="0"/>
                <w:numId w:val="2"/>
              </w:numPr>
              <w:tabs>
                <w:tab w:val="left" w:pos="793"/>
              </w:tabs>
              <w:spacing w:before="12"/>
              <w:ind w:left="793" w:hanging="35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Italiano</w:t>
            </w:r>
          </w:p>
          <w:p w:rsidR="00B3127D" w:rsidRDefault="003A5B4C">
            <w:pPr>
              <w:pStyle w:val="TableParagraph"/>
              <w:spacing w:before="34"/>
              <w:ind w:left="434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Leggere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e</w:t>
            </w:r>
            <w:r>
              <w:rPr>
                <w:rFonts w:ascii="Arial MT"/>
                <w:spacing w:val="-5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comprendere</w:t>
            </w:r>
            <w:r>
              <w:rPr>
                <w:rFonts w:ascii="Arial MT"/>
                <w:spacing w:val="-5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un</w:t>
            </w:r>
            <w:r>
              <w:rPr>
                <w:rFonts w:ascii="Arial MT"/>
                <w:spacing w:val="-5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testo</w:t>
            </w:r>
            <w:r>
              <w:rPr>
                <w:rFonts w:ascii="Arial MT"/>
                <w:spacing w:val="-5"/>
                <w:sz w:val="20"/>
              </w:rPr>
              <w:t xml:space="preserve"> </w:t>
            </w:r>
            <w:r>
              <w:rPr>
                <w:rFonts w:ascii="Arial MT"/>
                <w:spacing w:val="-2"/>
                <w:sz w:val="20"/>
              </w:rPr>
              <w:t>dato.</w:t>
            </w:r>
          </w:p>
          <w:p w:rsidR="00B3127D" w:rsidRDefault="003A5B4C">
            <w:pPr>
              <w:pStyle w:val="TableParagraph"/>
              <w:spacing w:before="35"/>
              <w:ind w:left="434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Conoscere</w:t>
            </w:r>
            <w:r>
              <w:rPr>
                <w:rFonts w:ascii="Arial MT"/>
                <w:spacing w:val="-8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gli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elementi</w:t>
            </w:r>
            <w:r>
              <w:rPr>
                <w:rFonts w:ascii="Arial MT"/>
                <w:spacing w:val="-5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di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grammatica</w:t>
            </w:r>
            <w:r>
              <w:rPr>
                <w:rFonts w:ascii="Arial MT"/>
                <w:spacing w:val="-5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e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riflettere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sugli</w:t>
            </w:r>
            <w:r>
              <w:rPr>
                <w:rFonts w:ascii="Arial MT"/>
                <w:spacing w:val="-5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usi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della</w:t>
            </w:r>
            <w:r>
              <w:rPr>
                <w:rFonts w:ascii="Arial MT"/>
                <w:spacing w:val="-5"/>
                <w:sz w:val="20"/>
              </w:rPr>
              <w:t xml:space="preserve"> </w:t>
            </w:r>
            <w:r>
              <w:rPr>
                <w:rFonts w:ascii="Arial MT"/>
                <w:spacing w:val="-2"/>
                <w:sz w:val="20"/>
              </w:rPr>
              <w:t>lingua.</w:t>
            </w:r>
          </w:p>
          <w:p w:rsidR="00B3127D" w:rsidRDefault="003A5B4C">
            <w:pPr>
              <w:pStyle w:val="TableParagraph"/>
              <w:numPr>
                <w:ilvl w:val="0"/>
                <w:numId w:val="2"/>
              </w:numPr>
              <w:tabs>
                <w:tab w:val="left" w:pos="793"/>
              </w:tabs>
              <w:spacing w:before="34"/>
              <w:ind w:left="793" w:hanging="35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Storia</w:t>
            </w:r>
          </w:p>
          <w:p w:rsidR="00B3127D" w:rsidRDefault="003A5B4C">
            <w:pPr>
              <w:pStyle w:val="TableParagraph"/>
              <w:spacing w:before="35" w:line="276" w:lineRule="auto"/>
              <w:ind w:left="434" w:right="325"/>
              <w:jc w:val="both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Comprendere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la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relazione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tra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lo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sviluppo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l’organizzazione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delle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antiche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civiltà del Mediterraneo</w:t>
            </w:r>
          </w:p>
          <w:p w:rsidR="00B3127D" w:rsidRDefault="003A5B4C">
            <w:pPr>
              <w:pStyle w:val="TableParagraph"/>
              <w:numPr>
                <w:ilvl w:val="0"/>
                <w:numId w:val="2"/>
              </w:numPr>
              <w:tabs>
                <w:tab w:val="left" w:pos="793"/>
              </w:tabs>
              <w:ind w:left="793" w:hanging="35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Geografia</w:t>
            </w:r>
          </w:p>
          <w:p w:rsidR="00B3127D" w:rsidRDefault="003A5B4C">
            <w:pPr>
              <w:pStyle w:val="TableParagraph"/>
              <w:spacing w:before="34"/>
              <w:ind w:left="434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Conoscere</w:t>
            </w:r>
            <w:r>
              <w:rPr>
                <w:rFonts w:ascii="Arial MT"/>
                <w:spacing w:val="-10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le</w:t>
            </w:r>
            <w:r>
              <w:rPr>
                <w:rFonts w:ascii="Arial MT"/>
                <w:spacing w:val="-8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caratteristiche</w:t>
            </w:r>
            <w:r>
              <w:rPr>
                <w:rFonts w:ascii="Arial MT"/>
                <w:spacing w:val="-8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dei</w:t>
            </w:r>
            <w:r>
              <w:rPr>
                <w:rFonts w:ascii="Arial MT"/>
                <w:spacing w:val="-7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settori</w:t>
            </w:r>
            <w:r>
              <w:rPr>
                <w:rFonts w:ascii="Arial MT"/>
                <w:spacing w:val="-8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lavorativi</w:t>
            </w:r>
            <w:r>
              <w:rPr>
                <w:rFonts w:ascii="Arial MT"/>
                <w:spacing w:val="-8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italiani</w:t>
            </w:r>
            <w:r>
              <w:rPr>
                <w:rFonts w:ascii="Arial MT"/>
                <w:spacing w:val="-7"/>
                <w:sz w:val="20"/>
              </w:rPr>
              <w:t xml:space="preserve"> </w:t>
            </w:r>
            <w:r>
              <w:rPr>
                <w:rFonts w:ascii="Arial MT"/>
                <w:spacing w:val="-10"/>
                <w:sz w:val="20"/>
              </w:rPr>
              <w:t>.</w:t>
            </w:r>
          </w:p>
          <w:p w:rsidR="00B3127D" w:rsidRDefault="003A5B4C">
            <w:pPr>
              <w:pStyle w:val="TableParagraph"/>
              <w:numPr>
                <w:ilvl w:val="0"/>
                <w:numId w:val="2"/>
              </w:numPr>
              <w:tabs>
                <w:tab w:val="left" w:pos="793"/>
              </w:tabs>
              <w:spacing w:before="35"/>
              <w:ind w:left="793" w:hanging="35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Matematica</w:t>
            </w:r>
          </w:p>
          <w:p w:rsidR="00B3127D" w:rsidRDefault="003A5B4C">
            <w:pPr>
              <w:pStyle w:val="TableParagraph"/>
              <w:spacing w:before="34" w:line="276" w:lineRule="auto"/>
              <w:ind w:left="434" w:right="4025"/>
              <w:jc w:val="both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Saper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operare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con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i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numeri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decimali. Saper</w:t>
            </w:r>
            <w:r>
              <w:rPr>
                <w:rFonts w:ascii="Arial MT"/>
                <w:spacing w:val="-10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eseguire</w:t>
            </w:r>
            <w:r>
              <w:rPr>
                <w:rFonts w:ascii="Arial MT"/>
                <w:spacing w:val="-10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le</w:t>
            </w:r>
            <w:r>
              <w:rPr>
                <w:rFonts w:ascii="Arial MT"/>
                <w:spacing w:val="-10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quattro</w:t>
            </w:r>
            <w:r>
              <w:rPr>
                <w:rFonts w:ascii="Arial MT"/>
                <w:spacing w:val="-10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operazioni. Classificare i triangoli</w:t>
            </w:r>
          </w:p>
          <w:p w:rsidR="00B3127D" w:rsidRDefault="003A5B4C">
            <w:pPr>
              <w:pStyle w:val="TableParagraph"/>
              <w:spacing w:line="276" w:lineRule="auto"/>
              <w:ind w:left="434" w:right="313"/>
              <w:jc w:val="both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Riconoscere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e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rappresentare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situazioni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problematiche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individuando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le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 xml:space="preserve">strategie </w:t>
            </w:r>
            <w:r>
              <w:rPr>
                <w:rFonts w:ascii="Arial MT"/>
                <w:spacing w:val="-2"/>
                <w:sz w:val="20"/>
              </w:rPr>
              <w:t>risolutive.</w:t>
            </w:r>
          </w:p>
          <w:p w:rsidR="00B3127D" w:rsidRDefault="003A5B4C">
            <w:pPr>
              <w:pStyle w:val="TableParagraph"/>
              <w:numPr>
                <w:ilvl w:val="0"/>
                <w:numId w:val="2"/>
              </w:numPr>
              <w:tabs>
                <w:tab w:val="left" w:pos="793"/>
              </w:tabs>
              <w:ind w:left="793" w:hanging="35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Scienze</w:t>
            </w:r>
          </w:p>
          <w:p w:rsidR="00B3127D" w:rsidRDefault="003A5B4C">
            <w:pPr>
              <w:pStyle w:val="TableParagraph"/>
              <w:spacing w:before="35"/>
              <w:ind w:left="434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Conoscere</w:t>
            </w:r>
            <w:r>
              <w:rPr>
                <w:rFonts w:ascii="Arial MT"/>
                <w:spacing w:val="4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la</w:t>
            </w:r>
            <w:r>
              <w:rPr>
                <w:rFonts w:ascii="Arial MT"/>
                <w:spacing w:val="-4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catena</w:t>
            </w:r>
            <w:r>
              <w:rPr>
                <w:rFonts w:ascii="Arial MT"/>
                <w:spacing w:val="-4"/>
                <w:sz w:val="20"/>
              </w:rPr>
              <w:t xml:space="preserve"> </w:t>
            </w:r>
            <w:r>
              <w:rPr>
                <w:rFonts w:ascii="Arial MT"/>
                <w:spacing w:val="-2"/>
                <w:sz w:val="20"/>
              </w:rPr>
              <w:t>alimentare</w:t>
            </w:r>
          </w:p>
          <w:p w:rsidR="00B3127D" w:rsidRDefault="003A5B4C">
            <w:pPr>
              <w:pStyle w:val="TableParagraph"/>
              <w:numPr>
                <w:ilvl w:val="0"/>
                <w:numId w:val="2"/>
              </w:numPr>
              <w:tabs>
                <w:tab w:val="left" w:pos="793"/>
              </w:tabs>
              <w:spacing w:before="34"/>
              <w:ind w:left="793" w:hanging="35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Tecnologia</w:t>
            </w:r>
          </w:p>
          <w:p w:rsidR="00B3127D" w:rsidRDefault="003A5B4C">
            <w:pPr>
              <w:pStyle w:val="TableParagraph"/>
              <w:spacing w:before="34"/>
              <w:ind w:left="434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Realizzazione</w:t>
            </w:r>
            <w:r>
              <w:rPr>
                <w:rFonts w:ascii="Arial MT"/>
                <w:spacing w:val="-7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di</w:t>
            </w:r>
            <w:r>
              <w:rPr>
                <w:rFonts w:ascii="Arial MT"/>
                <w:spacing w:val="-7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oggetti</w:t>
            </w:r>
            <w:r>
              <w:rPr>
                <w:rFonts w:ascii="Arial MT"/>
                <w:spacing w:val="-7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con</w:t>
            </w:r>
            <w:r>
              <w:rPr>
                <w:rFonts w:ascii="Arial MT"/>
                <w:spacing w:val="-7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materiali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pacing w:val="-2"/>
                <w:sz w:val="20"/>
              </w:rPr>
              <w:t>riciclati</w:t>
            </w:r>
          </w:p>
          <w:p w:rsidR="00B3127D" w:rsidRDefault="003A5B4C">
            <w:pPr>
              <w:pStyle w:val="TableParagraph"/>
              <w:numPr>
                <w:ilvl w:val="0"/>
                <w:numId w:val="2"/>
              </w:numPr>
              <w:tabs>
                <w:tab w:val="left" w:pos="793"/>
              </w:tabs>
              <w:spacing w:before="35"/>
              <w:ind w:left="793" w:hanging="35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Inglese</w:t>
            </w:r>
          </w:p>
          <w:p w:rsidR="00B3127D" w:rsidRDefault="003A5B4C">
            <w:pPr>
              <w:pStyle w:val="TableParagraph"/>
              <w:spacing w:before="34" w:line="276" w:lineRule="auto"/>
              <w:ind w:left="434" w:right="2380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Formulare</w:t>
            </w:r>
            <w:r>
              <w:rPr>
                <w:rFonts w:ascii="Arial MT"/>
                <w:spacing w:val="-5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frasi</w:t>
            </w:r>
            <w:r>
              <w:rPr>
                <w:rFonts w:ascii="Arial MT"/>
                <w:spacing w:val="-5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con</w:t>
            </w:r>
            <w:r>
              <w:rPr>
                <w:rFonts w:ascii="Arial MT"/>
                <w:spacing w:val="-5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le</w:t>
            </w:r>
            <w:r>
              <w:rPr>
                <w:rFonts w:ascii="Arial MT"/>
                <w:spacing w:val="-5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strutture</w:t>
            </w:r>
            <w:r>
              <w:rPr>
                <w:rFonts w:ascii="Arial MT"/>
                <w:spacing w:val="-5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there</w:t>
            </w:r>
            <w:r>
              <w:rPr>
                <w:rFonts w:ascii="Arial MT"/>
                <w:spacing w:val="-5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is</w:t>
            </w:r>
            <w:r>
              <w:rPr>
                <w:rFonts w:ascii="Arial MT"/>
                <w:spacing w:val="-5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e</w:t>
            </w:r>
            <w:r>
              <w:rPr>
                <w:rFonts w:ascii="Arial MT"/>
                <w:spacing w:val="-5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there</w:t>
            </w:r>
            <w:r>
              <w:rPr>
                <w:rFonts w:ascii="Arial MT"/>
                <w:spacing w:val="-5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are Usare gli avverbi di frequenza</w:t>
            </w:r>
          </w:p>
          <w:p w:rsidR="00B3127D" w:rsidRDefault="003A5B4C">
            <w:pPr>
              <w:pStyle w:val="TableParagraph"/>
              <w:numPr>
                <w:ilvl w:val="0"/>
                <w:numId w:val="2"/>
              </w:numPr>
              <w:tabs>
                <w:tab w:val="left" w:pos="793"/>
              </w:tabs>
              <w:ind w:left="793" w:hanging="359"/>
              <w:rPr>
                <w:b/>
                <w:sz w:val="20"/>
              </w:rPr>
            </w:pPr>
            <w:r>
              <w:rPr>
                <w:b/>
                <w:sz w:val="20"/>
              </w:rPr>
              <w:t>Arte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2"/>
                <w:sz w:val="20"/>
              </w:rPr>
              <w:t xml:space="preserve"> immagine</w:t>
            </w:r>
          </w:p>
          <w:p w:rsidR="00B3127D" w:rsidRDefault="003A5B4C">
            <w:pPr>
              <w:pStyle w:val="TableParagraph"/>
              <w:spacing w:before="54"/>
              <w:ind w:left="562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Realizzare</w:t>
            </w:r>
            <w:r>
              <w:rPr>
                <w:rFonts w:ascii="Arial MT"/>
                <w:spacing w:val="-10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biglietto</w:t>
            </w:r>
            <w:r>
              <w:rPr>
                <w:rFonts w:ascii="Arial MT"/>
                <w:spacing w:val="-9"/>
                <w:sz w:val="20"/>
              </w:rPr>
              <w:t xml:space="preserve"> </w:t>
            </w:r>
            <w:r>
              <w:rPr>
                <w:rFonts w:ascii="Arial MT"/>
                <w:spacing w:val="-2"/>
                <w:sz w:val="20"/>
              </w:rPr>
              <w:t>augurale</w:t>
            </w:r>
          </w:p>
          <w:p w:rsidR="00B3127D" w:rsidRDefault="003A5B4C">
            <w:pPr>
              <w:pStyle w:val="TableParagraph"/>
              <w:numPr>
                <w:ilvl w:val="0"/>
                <w:numId w:val="2"/>
              </w:numPr>
              <w:tabs>
                <w:tab w:val="left" w:pos="793"/>
              </w:tabs>
              <w:spacing w:before="42"/>
              <w:ind w:left="793" w:hanging="35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Musica</w:t>
            </w:r>
          </w:p>
          <w:p w:rsidR="00B3127D" w:rsidRDefault="003A5B4C">
            <w:pPr>
              <w:pStyle w:val="TableParagraph"/>
              <w:spacing w:before="34"/>
              <w:ind w:left="518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Classificare</w:t>
            </w:r>
            <w:r>
              <w:rPr>
                <w:rFonts w:ascii="Arial MT"/>
                <w:spacing w:val="-8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gli</w:t>
            </w:r>
            <w:r>
              <w:rPr>
                <w:rFonts w:ascii="Arial MT"/>
                <w:spacing w:val="-8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strumenti</w:t>
            </w:r>
            <w:r>
              <w:rPr>
                <w:rFonts w:ascii="Arial MT"/>
                <w:spacing w:val="-8"/>
                <w:sz w:val="20"/>
              </w:rPr>
              <w:t xml:space="preserve"> </w:t>
            </w:r>
            <w:r>
              <w:rPr>
                <w:rFonts w:ascii="Arial MT"/>
                <w:spacing w:val="-2"/>
                <w:sz w:val="20"/>
              </w:rPr>
              <w:t>musicali</w:t>
            </w:r>
          </w:p>
          <w:p w:rsidR="00B3127D" w:rsidRDefault="003A5B4C">
            <w:pPr>
              <w:pStyle w:val="TableParagraph"/>
              <w:numPr>
                <w:ilvl w:val="0"/>
                <w:numId w:val="2"/>
              </w:numPr>
              <w:tabs>
                <w:tab w:val="left" w:pos="793"/>
              </w:tabs>
              <w:spacing w:before="35"/>
              <w:ind w:left="793" w:hanging="35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Religione</w:t>
            </w:r>
          </w:p>
          <w:p w:rsidR="00B3127D" w:rsidRDefault="003A5B4C">
            <w:pPr>
              <w:pStyle w:val="TableParagraph"/>
              <w:spacing w:before="34"/>
              <w:ind w:left="545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Conoscere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i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simboli</w:t>
            </w:r>
            <w:r>
              <w:rPr>
                <w:rFonts w:ascii="Arial MT"/>
                <w:spacing w:val="-5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della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Pasqua</w:t>
            </w:r>
            <w:r>
              <w:rPr>
                <w:rFonts w:ascii="Arial MT"/>
                <w:spacing w:val="-5"/>
                <w:sz w:val="20"/>
              </w:rPr>
              <w:t xml:space="preserve"> </w:t>
            </w:r>
            <w:r>
              <w:rPr>
                <w:rFonts w:ascii="Arial MT"/>
                <w:spacing w:val="-2"/>
                <w:sz w:val="20"/>
              </w:rPr>
              <w:t>cristiana</w:t>
            </w:r>
          </w:p>
          <w:p w:rsidR="00B3127D" w:rsidRDefault="003A5B4C">
            <w:pPr>
              <w:pStyle w:val="TableParagraph"/>
              <w:numPr>
                <w:ilvl w:val="0"/>
                <w:numId w:val="2"/>
              </w:numPr>
              <w:tabs>
                <w:tab w:val="left" w:pos="793"/>
              </w:tabs>
              <w:spacing w:before="35"/>
              <w:ind w:left="793" w:hanging="359"/>
              <w:rPr>
                <w:b/>
                <w:sz w:val="20"/>
              </w:rPr>
            </w:pPr>
            <w:r>
              <w:rPr>
                <w:b/>
                <w:sz w:val="20"/>
              </w:rPr>
              <w:t>Ed.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fisica</w:t>
            </w:r>
          </w:p>
          <w:p w:rsidR="00B3127D" w:rsidRDefault="003A5B4C">
            <w:pPr>
              <w:pStyle w:val="TableParagraph"/>
              <w:spacing w:before="34"/>
              <w:ind w:left="600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Gare</w:t>
            </w:r>
            <w:r>
              <w:rPr>
                <w:rFonts w:ascii="Arial MT"/>
                <w:spacing w:val="-4"/>
                <w:sz w:val="20"/>
              </w:rPr>
              <w:t xml:space="preserve"> </w:t>
            </w:r>
            <w:r>
              <w:rPr>
                <w:rFonts w:ascii="Arial MT"/>
                <w:spacing w:val="-2"/>
                <w:sz w:val="20"/>
              </w:rPr>
              <w:t>individuali</w:t>
            </w:r>
          </w:p>
        </w:tc>
      </w:tr>
      <w:tr w:rsidR="00B3127D">
        <w:trPr>
          <w:trHeight w:val="460"/>
        </w:trPr>
        <w:tc>
          <w:tcPr>
            <w:tcW w:w="1940" w:type="dxa"/>
            <w:shd w:val="clear" w:color="auto" w:fill="CCFFCC"/>
          </w:tcPr>
          <w:p w:rsidR="00B3127D" w:rsidRDefault="003A5B4C">
            <w:pPr>
              <w:pStyle w:val="TableParagraph"/>
              <w:spacing w:before="3"/>
              <w:ind w:left="79"/>
              <w:rPr>
                <w:b/>
                <w:i/>
                <w:sz w:val="18"/>
              </w:rPr>
            </w:pPr>
            <w:r>
              <w:rPr>
                <w:b/>
                <w:i/>
                <w:spacing w:val="-2"/>
                <w:sz w:val="18"/>
              </w:rPr>
              <w:t>Valutazione</w:t>
            </w:r>
          </w:p>
        </w:tc>
        <w:tc>
          <w:tcPr>
            <w:tcW w:w="7760" w:type="dxa"/>
          </w:tcPr>
          <w:p w:rsidR="00B3127D" w:rsidRDefault="003A5B4C">
            <w:pPr>
              <w:pStyle w:val="TableParagraph"/>
              <w:spacing w:before="3"/>
              <w:ind w:left="74"/>
              <w:rPr>
                <w:rFonts w:ascii="Arial MT" w:hAnsi="Arial MT"/>
                <w:sz w:val="18"/>
              </w:rPr>
            </w:pPr>
            <w:r>
              <w:rPr>
                <w:rFonts w:ascii="Arial MT" w:hAnsi="Arial MT"/>
                <w:sz w:val="18"/>
              </w:rPr>
              <w:t xml:space="preserve">La valutazione degli obiettivi nelle singole discipline sarà espressa in quattro livelli in </w:t>
            </w:r>
            <w:r>
              <w:rPr>
                <w:rFonts w:ascii="Arial MT" w:hAnsi="Arial MT"/>
                <w:spacing w:val="-2"/>
                <w:sz w:val="18"/>
              </w:rPr>
              <w:t>relazione</w:t>
            </w:r>
          </w:p>
          <w:p w:rsidR="00B3127D" w:rsidRDefault="003A5B4C">
            <w:pPr>
              <w:pStyle w:val="TableParagraph"/>
              <w:spacing w:before="31" w:line="199" w:lineRule="exact"/>
              <w:ind w:left="74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 xml:space="preserve">ai descrittori e agli indicatori fissati nelle griglie di </w:t>
            </w:r>
            <w:r>
              <w:rPr>
                <w:rFonts w:ascii="Arial MT"/>
                <w:spacing w:val="-2"/>
                <w:sz w:val="18"/>
              </w:rPr>
              <w:t>valutazione.</w:t>
            </w:r>
          </w:p>
        </w:tc>
      </w:tr>
    </w:tbl>
    <w:p w:rsidR="00B3127D" w:rsidRDefault="00B3127D">
      <w:pPr>
        <w:spacing w:line="199" w:lineRule="exact"/>
        <w:rPr>
          <w:rFonts w:ascii="Arial MT"/>
          <w:sz w:val="18"/>
        </w:rPr>
        <w:sectPr w:rsidR="00B3127D">
          <w:type w:val="continuous"/>
          <w:pgSz w:w="11920" w:h="16840"/>
          <w:pgMar w:top="1200" w:right="960" w:bottom="1020" w:left="960" w:header="0" w:footer="836" w:gutter="0"/>
          <w:cols w:space="720"/>
        </w:sectPr>
      </w:pPr>
    </w:p>
    <w:tbl>
      <w:tblPr>
        <w:tblStyle w:val="TableNormal"/>
        <w:tblW w:w="0" w:type="auto"/>
        <w:tblInd w:w="17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40"/>
        <w:gridCol w:w="7760"/>
      </w:tblGrid>
      <w:tr w:rsidR="00B3127D">
        <w:trPr>
          <w:trHeight w:val="1180"/>
        </w:trPr>
        <w:tc>
          <w:tcPr>
            <w:tcW w:w="1940" w:type="dxa"/>
            <w:shd w:val="clear" w:color="auto" w:fill="CCFFCC"/>
          </w:tcPr>
          <w:p w:rsidR="00B3127D" w:rsidRDefault="00B3127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7760" w:type="dxa"/>
          </w:tcPr>
          <w:p w:rsidR="00B3127D" w:rsidRDefault="003A5B4C">
            <w:pPr>
              <w:pStyle w:val="TableParagraph"/>
              <w:spacing w:before="4"/>
              <w:ind w:left="74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 xml:space="preserve">I livelli sono i </w:t>
            </w:r>
            <w:r>
              <w:rPr>
                <w:rFonts w:ascii="Arial MT"/>
                <w:spacing w:val="-2"/>
                <w:sz w:val="18"/>
              </w:rPr>
              <w:t>seguenti:</w:t>
            </w:r>
          </w:p>
          <w:p w:rsidR="00B3127D" w:rsidRDefault="003A5B4C">
            <w:pPr>
              <w:pStyle w:val="TableParagraph"/>
              <w:spacing w:before="31" w:line="276" w:lineRule="auto"/>
              <w:ind w:left="74" w:right="5094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in</w:t>
            </w:r>
            <w:r>
              <w:rPr>
                <w:rFonts w:ascii="Arial MT"/>
                <w:spacing w:val="-10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via</w:t>
            </w:r>
            <w:r>
              <w:rPr>
                <w:rFonts w:ascii="Arial MT"/>
                <w:spacing w:val="-10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di</w:t>
            </w:r>
            <w:r>
              <w:rPr>
                <w:rFonts w:ascii="Arial MT"/>
                <w:spacing w:val="-10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prima</w:t>
            </w:r>
            <w:r>
              <w:rPr>
                <w:rFonts w:ascii="Arial MT"/>
                <w:spacing w:val="-10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 xml:space="preserve">acquisizione, </w:t>
            </w:r>
            <w:r>
              <w:rPr>
                <w:rFonts w:ascii="Arial MT"/>
                <w:spacing w:val="-2"/>
                <w:sz w:val="18"/>
              </w:rPr>
              <w:t>base,</w:t>
            </w:r>
          </w:p>
          <w:p w:rsidR="00B3127D" w:rsidRDefault="003A5B4C">
            <w:pPr>
              <w:pStyle w:val="TableParagraph"/>
              <w:ind w:left="74"/>
              <w:rPr>
                <w:rFonts w:ascii="Arial MT"/>
                <w:sz w:val="18"/>
              </w:rPr>
            </w:pPr>
            <w:r>
              <w:rPr>
                <w:rFonts w:ascii="Arial MT"/>
                <w:spacing w:val="-2"/>
                <w:sz w:val="18"/>
              </w:rPr>
              <w:t>intermedio,</w:t>
            </w:r>
          </w:p>
          <w:p w:rsidR="00B3127D" w:rsidRDefault="003A5B4C">
            <w:pPr>
              <w:pStyle w:val="TableParagraph"/>
              <w:spacing w:before="31" w:line="204" w:lineRule="exact"/>
              <w:ind w:left="74"/>
              <w:rPr>
                <w:rFonts w:ascii="Arial MT"/>
                <w:sz w:val="18"/>
              </w:rPr>
            </w:pPr>
            <w:r>
              <w:rPr>
                <w:rFonts w:ascii="Arial MT"/>
                <w:spacing w:val="-2"/>
                <w:sz w:val="18"/>
              </w:rPr>
              <w:t>avanzato.</w:t>
            </w:r>
          </w:p>
        </w:tc>
      </w:tr>
    </w:tbl>
    <w:p w:rsidR="00B3127D" w:rsidRDefault="00B3127D">
      <w:pPr>
        <w:rPr>
          <w:b/>
          <w:sz w:val="20"/>
        </w:rPr>
      </w:pPr>
    </w:p>
    <w:p w:rsidR="00B3127D" w:rsidRDefault="003A5B4C">
      <w:pPr>
        <w:spacing w:before="16"/>
        <w:rPr>
          <w:b/>
          <w:sz w:val="20"/>
        </w:rPr>
      </w:pPr>
      <w:r>
        <w:rPr>
          <w:noProof/>
          <w:lang w:eastAsia="it-IT"/>
        </w:rPr>
        <mc:AlternateContent>
          <mc:Choice Requires="wpg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711199</wp:posOffset>
                </wp:positionH>
                <wp:positionV relativeFrom="paragraph">
                  <wp:posOffset>171468</wp:posOffset>
                </wp:positionV>
                <wp:extent cx="6134100" cy="1955800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34100" cy="1955800"/>
                          <a:chOff x="0" y="0"/>
                          <a:chExt cx="6134100" cy="1955800"/>
                        </a:xfrm>
                      </wpg:grpSpPr>
                      <wps:wsp>
                        <wps:cNvPr id="3" name="Textbox 3"/>
                        <wps:cNvSpPr txBox="1"/>
                        <wps:spPr>
                          <a:xfrm>
                            <a:off x="6350" y="361950"/>
                            <a:ext cx="6121400" cy="158750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B3127D" w:rsidRDefault="003A5B4C">
                              <w:pPr>
                                <w:spacing w:before="10"/>
                                <w:ind w:left="98"/>
                                <w:jc w:val="both"/>
                                <w:rPr>
                                  <w:rFonts w:ascii="Arial MT" w:hAnsi="Arial MT"/>
                                  <w:sz w:val="18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Titolo</w:t>
                              </w:r>
                              <w:r>
                                <w:rPr>
                                  <w:rFonts w:ascii="Arial MT" w:hAnsi="Arial MT"/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UdA: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Mi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prendo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cura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di</w:t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pacing w:val="-10"/>
                                  <w:sz w:val="18"/>
                                </w:rPr>
                                <w:t>…</w:t>
                              </w:r>
                            </w:p>
                            <w:p w:rsidR="00B3127D" w:rsidRDefault="003A5B4C">
                              <w:pPr>
                                <w:spacing w:before="207"/>
                                <w:ind w:left="98" w:right="91"/>
                                <w:jc w:val="both"/>
                                <w:rPr>
                                  <w:rFonts w:ascii="Arial MT" w:hAnsi="Arial MT"/>
                                  <w:sz w:val="18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Con i tuoi compagni individua un’area nel giardino della scuola di cui prenderti cura. Potrete coltivare alcune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piante, innaffiare, pulire dalle erbe infestanti … Il lavoro</w:t>
                              </w:r>
                              <w:r>
                                <w:rPr>
                                  <w:rFonts w:ascii="Arial MT" w:hAnsi="Arial MT"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individuale,</w:t>
                              </w:r>
                              <w:r>
                                <w:rPr>
                                  <w:rFonts w:ascii="Arial MT" w:hAnsi="Arial MT"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invece,</w:t>
                              </w:r>
                              <w:r>
                                <w:rPr>
                                  <w:rFonts w:ascii="Arial MT" w:hAnsi="Arial MT"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consisterà</w:t>
                              </w:r>
                              <w:r>
                                <w:rPr>
                                  <w:rFonts w:ascii="Arial MT" w:hAnsi="Arial MT"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nella</w:t>
                              </w:r>
                              <w:r>
                                <w:rPr>
                                  <w:rFonts w:ascii="Arial MT" w:hAnsi="Arial MT"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produzione</w:t>
                              </w:r>
                              <w:r>
                                <w:rPr>
                                  <w:rFonts w:ascii="Arial MT" w:hAnsi="Arial MT"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di</w:t>
                              </w:r>
                              <w:r>
                                <w:rPr>
                                  <w:rFonts w:ascii="Arial MT" w:hAnsi="Arial MT"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un</w:t>
                              </w:r>
                              <w:r>
                                <w:rPr>
                                  <w:rFonts w:ascii="Arial MT" w:hAnsi="Arial MT"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testo</w:t>
                              </w:r>
                              <w:r>
                                <w:rPr>
                                  <w:rFonts w:ascii="Arial MT" w:hAnsi="Arial MT"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regolativo illustrato in cui spiegherai le fasi del lavoro svolto.</w:t>
                              </w:r>
                            </w:p>
                            <w:p w:rsidR="00B3127D" w:rsidRDefault="003A5B4C">
                              <w:pPr>
                                <w:ind w:left="98" w:right="207"/>
                                <w:jc w:val="both"/>
                                <w:rPr>
                                  <w:rFonts w:ascii="Arial MT" w:hAnsi="Arial MT"/>
                                  <w:sz w:val="18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Questo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lavoro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vi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servirà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per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imparare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ad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apprezzare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curare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ciò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che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vi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circonda.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Vi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aiuterà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a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confrontarvi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con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gli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altri e a condividere le opportunità educative.</w:t>
                              </w:r>
                            </w:p>
                            <w:p w:rsidR="00B3127D" w:rsidRDefault="003A5B4C">
                              <w:pPr>
                                <w:ind w:left="98"/>
                                <w:jc w:val="both"/>
                                <w:rPr>
                                  <w:rFonts w:ascii="Arial MT"/>
                                  <w:sz w:val="18"/>
                                </w:rPr>
                              </w:pPr>
                              <w:r>
                                <w:rPr>
                                  <w:rFonts w:ascii="Arial MT"/>
                                  <w:sz w:val="18"/>
                                </w:rPr>
                                <w:t xml:space="preserve">Risorse: strumenti per il giardinaggio, fogli, 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18"/>
                                </w:rPr>
                                <w:t>colori...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6350" y="6350"/>
                            <a:ext cx="6121400" cy="355600"/>
                          </a:xfrm>
                          <a:prstGeom prst="rect">
                            <a:avLst/>
                          </a:prstGeom>
                          <a:solidFill>
                            <a:srgbClr val="CCFFCC"/>
                          </a:solidFill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B3127D" w:rsidRPr="00867D1E" w:rsidRDefault="003A5B4C">
                              <w:pPr>
                                <w:spacing w:before="181"/>
                                <w:ind w:left="12"/>
                                <w:jc w:val="center"/>
                                <w:rPr>
                                  <w:b/>
                                  <w:color w:val="FF0000"/>
                                  <w:sz w:val="18"/>
                                </w:rPr>
                              </w:pPr>
                              <w:r w:rsidRPr="00867D1E">
                                <w:rPr>
                                  <w:b/>
                                  <w:color w:val="FF0000"/>
                                  <w:sz w:val="18"/>
                                </w:rPr>
                                <w:t xml:space="preserve">CONSEGNA AGLI </w:t>
                              </w:r>
                              <w:r w:rsidRPr="00867D1E">
                                <w:rPr>
                                  <w:b/>
                                  <w:color w:val="FF0000"/>
                                  <w:spacing w:val="-2"/>
                                  <w:sz w:val="18"/>
                                </w:rPr>
                                <w:t>STUDENTI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" o:spid="_x0000_s1026" style="position:absolute;margin-left:56pt;margin-top:13.5pt;width:483pt;height:154pt;z-index:-15728640;mso-wrap-distance-left:0;mso-wrap-distance-right:0;mso-position-horizontal-relative:page" coordsize="61341,195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" o:spid="_x0000_s1027" type="#_x0000_t202" style="position:absolute;left:63;top:3619;width:61214;height:158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a1A8MA&#10;AADaAAAADwAAAGRycy9kb3ducmV2LnhtbESP0WrCQBRE3wv+w3KFvulGS0JJXUVLBUsDba0fcMle&#10;k2D2bthdY/L33YLQx2FmzjCrzWBa0ZPzjWUFi3kCgri0uuFKwelnP3sG4QOyxtYyKRjJw2Y9eVhh&#10;ru2Nv6k/hkpECPscFdQhdLmUvqzJoJ/bjjh6Z+sMhihdJbXDW4SbVi6TJJMGG44LNXb0WlN5OV6N&#10;gjd/GJd0SndZ/1W4T/xIi8XwrtTjdNi+gAg0hP/wvX3QCp7g70q8AX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Ia1A8MAAADaAAAADwAAAAAAAAAAAAAAAACYAgAAZHJzL2Rv&#10;d25yZXYueG1sUEsFBgAAAAAEAAQA9QAAAIgDAAAAAA==&#10;" filled="f" strokeweight="1pt">
                  <v:textbox inset="0,0,0,0">
                    <w:txbxContent>
                      <w:p w:rsidR="00B3127D" w:rsidRDefault="003A5B4C">
                        <w:pPr>
                          <w:spacing w:before="10"/>
                          <w:ind w:left="98"/>
                          <w:jc w:val="both"/>
                          <w:rPr>
                            <w:rFonts w:ascii="Arial MT" w:hAnsi="Arial MT"/>
                            <w:sz w:val="18"/>
                          </w:rPr>
                        </w:pPr>
                        <w:r>
                          <w:rPr>
                            <w:rFonts w:ascii="Arial MT" w:hAnsi="Arial MT"/>
                            <w:sz w:val="18"/>
                          </w:rPr>
                          <w:t>Titolo</w:t>
                        </w:r>
                        <w:r>
                          <w:rPr>
                            <w:rFonts w:ascii="Arial MT" w:hAnsi="Arial MT"/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</w:rPr>
                          <w:t>UdA:</w:t>
                        </w:r>
                        <w:r>
                          <w:rPr>
                            <w:rFonts w:ascii="Arial MT" w:hAnsi="Arial MT"/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</w:rPr>
                          <w:t>Mi</w:t>
                        </w:r>
                        <w:r>
                          <w:rPr>
                            <w:rFonts w:ascii="Arial MT" w:hAnsi="Arial MT"/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</w:rPr>
                          <w:t>prendo</w:t>
                        </w:r>
                        <w:r>
                          <w:rPr>
                            <w:rFonts w:ascii="Arial MT" w:hAnsi="Arial MT"/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</w:rPr>
                          <w:t>cura</w:t>
                        </w:r>
                        <w:r>
                          <w:rPr>
                            <w:rFonts w:ascii="Arial MT" w:hAnsi="Arial MT"/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</w:rPr>
                          <w:t>di</w:t>
                        </w:r>
                        <w:r>
                          <w:rPr>
                            <w:rFonts w:ascii="Arial MT" w:hAnsi="Arial MT"/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pacing w:val="-10"/>
                            <w:sz w:val="18"/>
                          </w:rPr>
                          <w:t>…</w:t>
                        </w:r>
                      </w:p>
                      <w:p w:rsidR="00B3127D" w:rsidRDefault="003A5B4C">
                        <w:pPr>
                          <w:spacing w:before="207"/>
                          <w:ind w:left="98" w:right="91"/>
                          <w:jc w:val="both"/>
                          <w:rPr>
                            <w:rFonts w:ascii="Arial MT" w:hAnsi="Arial MT"/>
                            <w:sz w:val="18"/>
                          </w:rPr>
                        </w:pPr>
                        <w:r>
                          <w:rPr>
                            <w:rFonts w:ascii="Arial MT" w:hAnsi="Arial MT"/>
                            <w:sz w:val="18"/>
                          </w:rPr>
                          <w:t>Con i tuoi compagni individua un’area nel giardino della scuola di cui prenderti cura. Potrete coltivare alcune</w:t>
                        </w:r>
                        <w:r>
                          <w:rPr>
                            <w:rFonts w:ascii="Arial MT" w:hAnsi="Arial MT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</w:rPr>
                          <w:t>piante, innaffiare, pulire dalle erbe infestanti … Il lavoro</w:t>
                        </w:r>
                        <w:r>
                          <w:rPr>
                            <w:rFonts w:ascii="Arial MT" w:hAnsi="Arial MT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</w:rPr>
                          <w:t>individuale,</w:t>
                        </w:r>
                        <w:r>
                          <w:rPr>
                            <w:rFonts w:ascii="Arial MT" w:hAnsi="Arial MT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</w:rPr>
                          <w:t>invece,</w:t>
                        </w:r>
                        <w:r>
                          <w:rPr>
                            <w:rFonts w:ascii="Arial MT" w:hAnsi="Arial MT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</w:rPr>
                          <w:t>consisterà</w:t>
                        </w:r>
                        <w:r>
                          <w:rPr>
                            <w:rFonts w:ascii="Arial MT" w:hAnsi="Arial MT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</w:rPr>
                          <w:t>nella</w:t>
                        </w:r>
                        <w:r>
                          <w:rPr>
                            <w:rFonts w:ascii="Arial MT" w:hAnsi="Arial MT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</w:rPr>
                          <w:t>produzione</w:t>
                        </w:r>
                        <w:r>
                          <w:rPr>
                            <w:rFonts w:ascii="Arial MT" w:hAnsi="Arial MT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</w:rPr>
                          <w:t>di</w:t>
                        </w:r>
                        <w:r>
                          <w:rPr>
                            <w:rFonts w:ascii="Arial MT" w:hAnsi="Arial MT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</w:rPr>
                          <w:t>un</w:t>
                        </w:r>
                        <w:r>
                          <w:rPr>
                            <w:rFonts w:ascii="Arial MT" w:hAnsi="Arial MT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</w:rPr>
                          <w:t>testo</w:t>
                        </w:r>
                        <w:r>
                          <w:rPr>
                            <w:rFonts w:ascii="Arial MT" w:hAnsi="Arial MT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</w:rPr>
                          <w:t>regolativo illustrato in cui spiegherai le fasi del lavoro svolto.</w:t>
                        </w:r>
                      </w:p>
                      <w:p w:rsidR="00B3127D" w:rsidRDefault="003A5B4C">
                        <w:pPr>
                          <w:ind w:left="98" w:right="207"/>
                          <w:jc w:val="both"/>
                          <w:rPr>
                            <w:rFonts w:ascii="Arial MT" w:hAnsi="Arial MT"/>
                            <w:sz w:val="18"/>
                          </w:rPr>
                        </w:pPr>
                        <w:r>
                          <w:rPr>
                            <w:rFonts w:ascii="Arial MT" w:hAnsi="Arial MT"/>
                            <w:sz w:val="18"/>
                          </w:rPr>
                          <w:t>Questo</w:t>
                        </w:r>
                        <w:r>
                          <w:rPr>
                            <w:rFonts w:ascii="Arial MT" w:hAnsi="Arial MT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</w:rPr>
                          <w:t>lavoro</w:t>
                        </w:r>
                        <w:r>
                          <w:rPr>
                            <w:rFonts w:ascii="Arial MT" w:hAnsi="Arial MT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</w:rPr>
                          <w:t>vi</w:t>
                        </w:r>
                        <w:r>
                          <w:rPr>
                            <w:rFonts w:ascii="Arial MT" w:hAnsi="Arial MT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</w:rPr>
                          <w:t>servirà</w:t>
                        </w:r>
                        <w:r>
                          <w:rPr>
                            <w:rFonts w:ascii="Arial MT" w:hAnsi="Arial MT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</w:rPr>
                          <w:t>per</w:t>
                        </w:r>
                        <w:r>
                          <w:rPr>
                            <w:rFonts w:ascii="Arial MT" w:hAnsi="Arial MT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</w:rPr>
                          <w:t>imparare</w:t>
                        </w:r>
                        <w:r>
                          <w:rPr>
                            <w:rFonts w:ascii="Arial MT" w:hAnsi="Arial MT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</w:rPr>
                          <w:t>ad</w:t>
                        </w:r>
                        <w:r>
                          <w:rPr>
                            <w:rFonts w:ascii="Arial MT" w:hAnsi="Arial MT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</w:rPr>
                          <w:t>apprezzare</w:t>
                        </w:r>
                        <w:r>
                          <w:rPr>
                            <w:rFonts w:ascii="Arial MT" w:hAnsi="Arial MT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</w:rPr>
                          <w:t>e</w:t>
                        </w:r>
                        <w:r>
                          <w:rPr>
                            <w:rFonts w:ascii="Arial MT" w:hAnsi="Arial MT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</w:rPr>
                          <w:t>curare</w:t>
                        </w:r>
                        <w:r>
                          <w:rPr>
                            <w:rFonts w:ascii="Arial MT" w:hAnsi="Arial MT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</w:rPr>
                          <w:t>ciò</w:t>
                        </w:r>
                        <w:r>
                          <w:rPr>
                            <w:rFonts w:ascii="Arial MT" w:hAnsi="Arial MT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</w:rPr>
                          <w:t>che</w:t>
                        </w:r>
                        <w:r>
                          <w:rPr>
                            <w:rFonts w:ascii="Arial MT" w:hAnsi="Arial MT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</w:rPr>
                          <w:t>vi</w:t>
                        </w:r>
                        <w:r>
                          <w:rPr>
                            <w:rFonts w:ascii="Arial MT" w:hAnsi="Arial MT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</w:rPr>
                          <w:t>circonda.</w:t>
                        </w:r>
                        <w:r>
                          <w:rPr>
                            <w:rFonts w:ascii="Arial MT" w:hAnsi="Arial MT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</w:rPr>
                          <w:t>Vi</w:t>
                        </w:r>
                        <w:r>
                          <w:rPr>
                            <w:rFonts w:ascii="Arial MT" w:hAnsi="Arial MT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</w:rPr>
                          <w:t>aiuterà</w:t>
                        </w:r>
                        <w:r>
                          <w:rPr>
                            <w:rFonts w:ascii="Arial MT" w:hAnsi="Arial MT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</w:rPr>
                          <w:t>a</w:t>
                        </w:r>
                        <w:r>
                          <w:rPr>
                            <w:rFonts w:ascii="Arial MT" w:hAnsi="Arial MT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</w:rPr>
                          <w:t>confrontarvi</w:t>
                        </w:r>
                        <w:r>
                          <w:rPr>
                            <w:rFonts w:ascii="Arial MT" w:hAnsi="Arial MT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</w:rPr>
                          <w:t>con</w:t>
                        </w:r>
                        <w:r>
                          <w:rPr>
                            <w:rFonts w:ascii="Arial MT" w:hAnsi="Arial MT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</w:rPr>
                          <w:t>gli</w:t>
                        </w:r>
                        <w:r>
                          <w:rPr>
                            <w:rFonts w:ascii="Arial MT" w:hAnsi="Arial MT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</w:rPr>
                          <w:t>altri e a condividere le opportunità educative.</w:t>
                        </w:r>
                      </w:p>
                      <w:p w:rsidR="00B3127D" w:rsidRDefault="003A5B4C">
                        <w:pPr>
                          <w:ind w:left="98"/>
                          <w:jc w:val="both"/>
                          <w:rPr>
                            <w:rFonts w:ascii="Arial MT"/>
                            <w:sz w:val="18"/>
                          </w:rPr>
                        </w:pPr>
                        <w:r>
                          <w:rPr>
                            <w:rFonts w:ascii="Arial MT"/>
                            <w:sz w:val="18"/>
                          </w:rPr>
                          <w:t xml:space="preserve">Risorse: strumenti per il giardinaggio, fogli, </w:t>
                        </w:r>
                        <w:r>
                          <w:rPr>
                            <w:rFonts w:ascii="Arial MT"/>
                            <w:spacing w:val="-2"/>
                            <w:sz w:val="18"/>
                          </w:rPr>
                          <w:t>colori...</w:t>
                        </w:r>
                      </w:p>
                    </w:txbxContent>
                  </v:textbox>
                </v:shape>
                <v:shape id="Textbox 4" o:spid="_x0000_s1028" type="#_x0000_t202" style="position:absolute;left:63;top:63;width:61214;height:35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vOpsIA&#10;AADaAAAADwAAAGRycy9kb3ducmV2LnhtbESPS4vCQBCE7wv+h6EFb+vEB4tERxFlFwUviY9zk2mT&#10;YKYnZMYk/ntnYWGPRVV9Ra02valES40rLSuYjCMQxJnVJecKLufvzwUI55E1VpZJwYscbNaDjxXG&#10;2nacUJv6XAQIuxgVFN7XsZQuK8igG9uaOHh32xj0QTa51A12AW4qOY2iL2mw5LBQYE27grJH+jQK&#10;ejrdTvq4P3Y/dasvs2vy3JtEqdGw3y5BeOr9f/ivfdAK5vB7JdwAuX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686mwgAAANoAAAAPAAAAAAAAAAAAAAAAAJgCAABkcnMvZG93&#10;bnJldi54bWxQSwUGAAAAAAQABAD1AAAAhwMAAAAA&#10;" fillcolor="#cfc" strokeweight="1pt">
                  <v:textbox inset="0,0,0,0">
                    <w:txbxContent>
                      <w:p w:rsidR="00B3127D" w:rsidRPr="00867D1E" w:rsidRDefault="003A5B4C">
                        <w:pPr>
                          <w:spacing w:before="181"/>
                          <w:ind w:left="12"/>
                          <w:jc w:val="center"/>
                          <w:rPr>
                            <w:b/>
                            <w:color w:val="FF0000"/>
                            <w:sz w:val="18"/>
                          </w:rPr>
                        </w:pPr>
                        <w:r w:rsidRPr="00867D1E">
                          <w:rPr>
                            <w:b/>
                            <w:color w:val="FF0000"/>
                            <w:sz w:val="18"/>
                          </w:rPr>
                          <w:t xml:space="preserve">CONSEGNA AGLI </w:t>
                        </w:r>
                        <w:r w:rsidRPr="00867D1E">
                          <w:rPr>
                            <w:b/>
                            <w:color w:val="FF0000"/>
                            <w:spacing w:val="-2"/>
                            <w:sz w:val="18"/>
                          </w:rPr>
                          <w:t>STUDENTI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B3127D" w:rsidRDefault="00B3127D">
      <w:pPr>
        <w:spacing w:before="131"/>
        <w:rPr>
          <w:b/>
          <w:sz w:val="32"/>
        </w:rPr>
      </w:pPr>
    </w:p>
    <w:p w:rsidR="00B3127D" w:rsidRPr="00867D1E" w:rsidRDefault="003A5B4C">
      <w:pPr>
        <w:ind w:right="12"/>
        <w:jc w:val="center"/>
        <w:rPr>
          <w:b/>
          <w:color w:val="FF0000"/>
          <w:sz w:val="32"/>
        </w:rPr>
      </w:pPr>
      <w:r w:rsidRPr="00867D1E">
        <w:rPr>
          <w:b/>
          <w:color w:val="FF0000"/>
          <w:sz w:val="32"/>
        </w:rPr>
        <w:t>SCHEMA</w:t>
      </w:r>
      <w:r w:rsidRPr="00867D1E">
        <w:rPr>
          <w:b/>
          <w:color w:val="FF0000"/>
          <w:spacing w:val="-9"/>
          <w:sz w:val="32"/>
        </w:rPr>
        <w:t xml:space="preserve"> </w:t>
      </w:r>
      <w:r w:rsidRPr="00867D1E">
        <w:rPr>
          <w:b/>
          <w:color w:val="FF0000"/>
          <w:sz w:val="32"/>
        </w:rPr>
        <w:t>DELLA</w:t>
      </w:r>
      <w:r w:rsidRPr="00867D1E">
        <w:rPr>
          <w:b/>
          <w:color w:val="FF0000"/>
          <w:spacing w:val="-7"/>
          <w:sz w:val="32"/>
        </w:rPr>
        <w:t xml:space="preserve"> </w:t>
      </w:r>
      <w:r w:rsidRPr="00867D1E">
        <w:rPr>
          <w:b/>
          <w:color w:val="FF0000"/>
          <w:sz w:val="32"/>
        </w:rPr>
        <w:t>RELAZIONE</w:t>
      </w:r>
      <w:r w:rsidRPr="00867D1E">
        <w:rPr>
          <w:b/>
          <w:color w:val="FF0000"/>
          <w:spacing w:val="-6"/>
          <w:sz w:val="32"/>
        </w:rPr>
        <w:t xml:space="preserve"> </w:t>
      </w:r>
      <w:r w:rsidRPr="00867D1E">
        <w:rPr>
          <w:b/>
          <w:color w:val="FF0000"/>
          <w:spacing w:val="-2"/>
          <w:sz w:val="32"/>
        </w:rPr>
        <w:t>INDIVIDUALE</w:t>
      </w:r>
    </w:p>
    <w:p w:rsidR="00B3127D" w:rsidRPr="00867D1E" w:rsidRDefault="003A5B4C">
      <w:pPr>
        <w:ind w:right="12"/>
        <w:jc w:val="center"/>
        <w:rPr>
          <w:b/>
          <w:color w:val="FF0000"/>
          <w:sz w:val="32"/>
        </w:rPr>
      </w:pPr>
      <w:r w:rsidRPr="00867D1E">
        <w:rPr>
          <w:b/>
          <w:color w:val="FF0000"/>
          <w:sz w:val="32"/>
        </w:rPr>
        <w:t>dello</w:t>
      </w:r>
      <w:r w:rsidRPr="00867D1E">
        <w:rPr>
          <w:b/>
          <w:color w:val="FF0000"/>
          <w:spacing w:val="-5"/>
          <w:sz w:val="32"/>
        </w:rPr>
        <w:t xml:space="preserve"> </w:t>
      </w:r>
      <w:r w:rsidRPr="00867D1E">
        <w:rPr>
          <w:b/>
          <w:color w:val="FF0000"/>
          <w:spacing w:val="-2"/>
          <w:sz w:val="32"/>
        </w:rPr>
        <w:t>studente</w:t>
      </w:r>
    </w:p>
    <w:p w:rsidR="00B3127D" w:rsidRDefault="003A5B4C">
      <w:pPr>
        <w:spacing w:before="10"/>
        <w:rPr>
          <w:b/>
          <w:sz w:val="14"/>
        </w:rPr>
      </w:pPr>
      <w:r>
        <w:rPr>
          <w:noProof/>
          <w:lang w:eastAsia="it-IT"/>
        </w:rPr>
        <mc:AlternateContent>
          <mc:Choice Requires="wpg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685799</wp:posOffset>
                </wp:positionH>
                <wp:positionV relativeFrom="paragraph">
                  <wp:posOffset>130223</wp:posOffset>
                </wp:positionV>
                <wp:extent cx="6159500" cy="2882900"/>
                <wp:effectExtent l="0" t="0" r="0" b="0"/>
                <wp:wrapTopAndBottom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59500" cy="2882900"/>
                          <a:chOff x="0" y="0"/>
                          <a:chExt cx="6159500" cy="28829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159500" cy="288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9500" h="2882900">
                                <a:moveTo>
                                  <a:pt x="6349" y="0"/>
                                </a:moveTo>
                                <a:lnTo>
                                  <a:pt x="6349" y="2882900"/>
                                </a:lnTo>
                              </a:path>
                              <a:path w="6159500" h="2882900">
                                <a:moveTo>
                                  <a:pt x="6153150" y="0"/>
                                </a:moveTo>
                                <a:lnTo>
                                  <a:pt x="6153150" y="2882900"/>
                                </a:lnTo>
                              </a:path>
                              <a:path w="6159500" h="2882900">
                                <a:moveTo>
                                  <a:pt x="0" y="374649"/>
                                </a:moveTo>
                                <a:lnTo>
                                  <a:pt x="6159499" y="374649"/>
                                </a:lnTo>
                              </a:path>
                              <a:path w="6159500" h="2882900">
                                <a:moveTo>
                                  <a:pt x="0" y="2876549"/>
                                </a:moveTo>
                                <a:lnTo>
                                  <a:pt x="6159499" y="287654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72390" y="2489297"/>
                            <a:ext cx="1797685" cy="128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3127D" w:rsidRDefault="003A5B4C">
                              <w:pPr>
                                <w:spacing w:line="201" w:lineRule="exact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</w:rPr>
                                <w:t xml:space="preserve">Come valuti il lavoro da te </w:t>
                              </w:r>
                              <w:r>
                                <w:rPr>
                                  <w:b/>
                                  <w:spacing w:val="-2"/>
                                  <w:sz w:val="18"/>
                                </w:rPr>
                                <w:t>svolto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72390" y="2095002"/>
                            <a:ext cx="1474470" cy="128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3127D" w:rsidRDefault="003A5B4C">
                              <w:pPr>
                                <w:spacing w:line="201" w:lineRule="exact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</w:rPr>
                                <w:t xml:space="preserve">Cosa devi ancora </w:t>
                              </w:r>
                              <w:r>
                                <w:rPr>
                                  <w:b/>
                                  <w:spacing w:val="-2"/>
                                  <w:sz w:val="18"/>
                                </w:rPr>
                                <w:t>imparare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72390" y="1700707"/>
                            <a:ext cx="3093085" cy="128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3127D" w:rsidRDefault="003A5B4C">
                              <w:pPr>
                                <w:spacing w:line="201" w:lineRule="exact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</w:rPr>
                                <w:t xml:space="preserve">Che cosa hai imparato da questa unità di </w:t>
                              </w:r>
                              <w:r>
                                <w:rPr>
                                  <w:b/>
                                  <w:spacing w:val="-2"/>
                                  <w:sz w:val="18"/>
                                </w:rPr>
                                <w:t>apprendimento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72390" y="1306399"/>
                            <a:ext cx="3208020" cy="128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3127D" w:rsidRDefault="003A5B4C">
                              <w:pPr>
                                <w:spacing w:line="201" w:lineRule="exact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</w:rPr>
                                <w:t xml:space="preserve">Indica quali crisi hai dovuto affrontare e come le hai </w:t>
                              </w:r>
                              <w:r>
                                <w:rPr>
                                  <w:b/>
                                  <w:spacing w:val="-2"/>
                                  <w:sz w:val="18"/>
                                </w:rPr>
                                <w:t>risolte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2390" y="912091"/>
                            <a:ext cx="2941320" cy="128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3127D" w:rsidRDefault="003A5B4C">
                              <w:pPr>
                                <w:spacing w:line="201" w:lineRule="exact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</w:rPr>
                                <w:t xml:space="preserve">Indica come avete svolto il compito e cosa hai fatto </w:t>
                              </w:r>
                              <w:r>
                                <w:rPr>
                                  <w:b/>
                                  <w:spacing w:val="-5"/>
                                  <w:sz w:val="18"/>
                                </w:rPr>
                                <w:t>tu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72390" y="517796"/>
                            <a:ext cx="2204720" cy="128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3127D" w:rsidRDefault="003A5B4C">
                              <w:pPr>
                                <w:spacing w:line="201" w:lineRule="exact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</w:rPr>
                                <w:t xml:space="preserve">Descrivi il percorso generale </w:t>
                              </w:r>
                              <w:r>
                                <w:rPr>
                                  <w:b/>
                                  <w:spacing w:val="-2"/>
                                  <w:sz w:val="18"/>
                                </w:rPr>
                                <w:t>dell’attività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6350" y="6350"/>
                            <a:ext cx="6146800" cy="36830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B3127D" w:rsidRDefault="003A5B4C">
                              <w:pPr>
                                <w:spacing w:before="179"/>
                                <w:ind w:left="56" w:right="49"/>
                                <w:jc w:val="center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</w:rPr>
                                <w:t xml:space="preserve">RELAZIONE </w:t>
                              </w:r>
                              <w:r>
                                <w:rPr>
                                  <w:b/>
                                  <w:spacing w:val="-2"/>
                                  <w:sz w:val="18"/>
                                </w:rPr>
                                <w:t>INDIVIDUALE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" o:spid="_x0000_s1029" style="position:absolute;margin-left:54pt;margin-top:10.25pt;width:485pt;height:227pt;z-index:-15728128;mso-wrap-distance-left:0;mso-wrap-distance-right:0;mso-position-horizontal-relative:page" coordsize="61595,288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">
                <v:shape id="Graphic 6" o:spid="_x0000_s1030" style="position:absolute;width:61595;height:28829;visibility:visible;mso-wrap-style:square;v-text-anchor:top" coordsize="6159500,28829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fcib8A&#10;AADaAAAADwAAAGRycy9kb3ducmV2LnhtbESP0YrCMBRE3xf8h3CFfVtTFaRWo4ggCoKg9QMuybUt&#10;bW5KE7X+/UYQfBxm5gyzXPe2EQ/qfOVYwXiUgCDWzlRcKLjmu78UhA/IBhvHpOBFHtarwc8SM+Oe&#10;fKbHJRQiQthnqKAMoc2k9Loki37kWuLo3VxnMUTZFdJ0+Ixw28hJksykxYrjQoktbUvS9eVuFbT5&#10;yyJNQ7U91ft6nh51yk4r9TvsNwsQgfrwDX/aB6NgBu8r8QbI1T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nV9yJvwAAANoAAAAPAAAAAAAAAAAAAAAAAJgCAABkcnMvZG93bnJl&#10;di54bWxQSwUGAAAAAAQABAD1AAAAhAMAAAAA&#10;" path="m6349,r,2882900em6153150,r,2882900em,374649r6159499,em,2876549r6159499,e" filled="f" strokeweight="1pt">
                  <v:path arrowok="t"/>
                </v:shape>
                <v:shape id="Textbox 7" o:spid="_x0000_s1031" type="#_x0000_t202" style="position:absolute;left:723;top:24892;width:17977;height:1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k0w8MA&#10;AADaAAAADwAAAGRycy9kb3ducmV2LnhtbESPQWvCQBSE7wX/w/KE3upGD7aNriKiIBTEGA8en9ln&#10;sph9G7Orxn/fFQo9DjPzDTOdd7YWd2q9caxgOEhAEBdOGy4VHPL1xxcIH5A11o5JwZM8zGe9tymm&#10;2j04o/s+lCJC2KeooAqhSaX0RUUW/cA1xNE7u9ZiiLItpW7xEeG2lqMkGUuLhuNChQ0tKyou+5tV&#10;sDhytjLX7WmXnTOT598J/4wvSr33u8UERKAu/If/2hut4BNeV+INk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Pk0w8MAAADaAAAADwAAAAAAAAAAAAAAAACYAgAAZHJzL2Rv&#10;d25yZXYueG1sUEsFBgAAAAAEAAQA9QAAAIgDAAAAAA==&#10;" filled="f" stroked="f">
                  <v:textbox inset="0,0,0,0">
                    <w:txbxContent>
                      <w:p w:rsidR="00B3127D" w:rsidRDefault="003A5B4C">
                        <w:pPr>
                          <w:spacing w:line="201" w:lineRule="exac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 xml:space="preserve">Come valuti il lavoro da te 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svolto</w:t>
                        </w:r>
                      </w:p>
                    </w:txbxContent>
                  </v:textbox>
                </v:shape>
                <v:shape id="Textbox 8" o:spid="_x0000_s1032" type="#_x0000_t202" style="position:absolute;left:723;top:20950;width:14745;height:12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agsb8A&#10;AADaAAAADwAAAGRycy9kb3ducmV2LnhtbERPTYvCMBC9C/6HMII3m+4eRLtGkcUFQVis9eBxthnb&#10;YDOpTdTuvzcHwePjfS9WvW3EnTpvHCv4SFIQxKXThisFx+JnMgPhA7LGxjEp+CcPq+VwsMBMuwfn&#10;dD+ESsQQ9hkqqENoMyl9WZNFn7iWOHJn11kMEXaV1B0+Yrht5GeaTqVFw7Ghxpa+ayovh5tVsD5x&#10;vjHX3799fs5NUcxT3k0vSo1H/foLRKA+vMUv91YriFvjlXgD5PI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5ZqCxvwAAANoAAAAPAAAAAAAAAAAAAAAAAJgCAABkcnMvZG93bnJl&#10;di54bWxQSwUGAAAAAAQABAD1AAAAhAMAAAAA&#10;" filled="f" stroked="f">
                  <v:textbox inset="0,0,0,0">
                    <w:txbxContent>
                      <w:p w:rsidR="00B3127D" w:rsidRDefault="003A5B4C">
                        <w:pPr>
                          <w:spacing w:line="201" w:lineRule="exac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 xml:space="preserve">Cosa devi ancora 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imparare</w:t>
                        </w:r>
                      </w:p>
                    </w:txbxContent>
                  </v:textbox>
                </v:shape>
                <v:shape id="Textbox 9" o:spid="_x0000_s1033" type="#_x0000_t202" style="position:absolute;left:723;top:17007;width:30931;height:12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oFKsIA&#10;AADaAAAADwAAAGRycy9kb3ducmV2LnhtbESPQYvCMBSE78L+h/AWvGmqB9GuUURWEASx1oPHt82z&#10;DTYv3SZq/fdGWNjjMDPfMPNlZ2txp9YbxwpGwwQEceG04VLBKd8MpiB8QNZYOyYFT/KwXHz05phq&#10;9+CM7sdQighhn6KCKoQmldIXFVn0Q9cQR+/iWoshyraUusVHhNtajpNkIi0ajgsVNrSuqLgeb1bB&#10;6szZt/nd/xyyS2byfJbwbnJVqv/Zrb5ABOrCf/ivvdUKZvC+Em+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KgUqwgAAANoAAAAPAAAAAAAAAAAAAAAAAJgCAABkcnMvZG93&#10;bnJldi54bWxQSwUGAAAAAAQABAD1AAAAhwMAAAAA&#10;" filled="f" stroked="f">
                  <v:textbox inset="0,0,0,0">
                    <w:txbxContent>
                      <w:p w:rsidR="00B3127D" w:rsidRDefault="003A5B4C">
                        <w:pPr>
                          <w:spacing w:line="201" w:lineRule="exac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 xml:space="preserve">Che cosa hai imparato da questa unità di 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apprendimento</w:t>
                        </w:r>
                      </w:p>
                    </w:txbxContent>
                  </v:textbox>
                </v:shape>
                <v:shape id="Textbox 10" o:spid="_x0000_s1034" type="#_x0000_t202" style="position:absolute;left:723;top:13063;width:32081;height:1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mit8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oZd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5orfEAAAA2wAAAA8AAAAAAAAAAAAAAAAAmAIAAGRycy9k&#10;b3ducmV2LnhtbFBLBQYAAAAABAAEAPUAAACJAwAAAAA=&#10;" filled="f" stroked="f">
                  <v:textbox inset="0,0,0,0">
                    <w:txbxContent>
                      <w:p w:rsidR="00B3127D" w:rsidRDefault="003A5B4C">
                        <w:pPr>
                          <w:spacing w:line="201" w:lineRule="exac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 xml:space="preserve">Indica quali crisi hai dovuto affrontare e come le hai 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risolte</w:t>
                        </w:r>
                      </w:p>
                    </w:txbxContent>
                  </v:textbox>
                </v:shape>
                <v:shape id="Textbox 11" o:spid="_x0000_s1035" type="#_x0000_t202" style="position:absolute;left:723;top:9120;width:29414;height:1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UHLMEA&#10;AADbAAAADwAAAGRycy9kb3ducmV2LnhtbERPTYvCMBC9C/sfwgh701QPol2jiKwgLCzWevA424xt&#10;sJnUJqv13xtB8DaP9znzZWdrcaXWG8cKRsMEBHHhtOFSwSHfDKYgfEDWWDsmBXfysFx89OaYanfj&#10;jK77UIoYwj5FBVUITSqlLyqy6IeuIY7cybUWQ4RtKXWLtxhuazlOkom0aDg2VNjQuqLivP+3ClZH&#10;zr7N5fdvl50yk+ezhH8mZ6U++93qC0SgLrzFL/dWx/kjeP4SD5C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1ByzBAAAA2wAAAA8AAAAAAAAAAAAAAAAAmAIAAGRycy9kb3du&#10;cmV2LnhtbFBLBQYAAAAABAAEAPUAAACGAwAAAAA=&#10;" filled="f" stroked="f">
                  <v:textbox inset="0,0,0,0">
                    <w:txbxContent>
                      <w:p w:rsidR="00B3127D" w:rsidRDefault="003A5B4C">
                        <w:pPr>
                          <w:spacing w:line="201" w:lineRule="exac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 xml:space="preserve">Indica come avete svolto il compito e cosa hai fatto </w:t>
                        </w:r>
                        <w:r>
                          <w:rPr>
                            <w:b/>
                            <w:spacing w:val="-5"/>
                            <w:sz w:val="18"/>
                          </w:rPr>
                          <w:t>tu</w:t>
                        </w:r>
                      </w:p>
                    </w:txbxContent>
                  </v:textbox>
                </v:shape>
                <v:shape id="Textbox 12" o:spid="_x0000_s1036" type="#_x0000_t202" style="position:absolute;left:723;top:5177;width:22048;height:1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eZW8EA&#10;AADbAAAADwAAAGRycy9kb3ducmV2LnhtbERPTYvCMBC9C/sfwizsTVM9iHaNIrKCICzWevA424xt&#10;sJl0m6j13xtB8DaP9zmzRWdrcaXWG8cKhoMEBHHhtOFSwSFf9ycgfEDWWDsmBXfysJh/9GaYanfj&#10;jK77UIoYwj5FBVUITSqlLyqy6AeuIY7cybUWQ4RtKXWLtxhuazlKkrG0aDg2VNjQqqLivL9YBcsj&#10;Zz/m//dvl50yk+fThLfjs1Jfn93yG0SgLrzFL/dGx/kjeP4SD5Dz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nmVvBAAAA2wAAAA8AAAAAAAAAAAAAAAAAmAIAAGRycy9kb3du&#10;cmV2LnhtbFBLBQYAAAAABAAEAPUAAACGAwAAAAA=&#10;" filled="f" stroked="f">
                  <v:textbox inset="0,0,0,0">
                    <w:txbxContent>
                      <w:p w:rsidR="00B3127D" w:rsidRDefault="003A5B4C">
                        <w:pPr>
                          <w:spacing w:line="201" w:lineRule="exac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 xml:space="preserve">Descrivi il percorso generale 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dell’attività</w:t>
                        </w:r>
                      </w:p>
                    </w:txbxContent>
                  </v:textbox>
                </v:shape>
                <v:shape id="Textbox 13" o:spid="_x0000_s1037" type="#_x0000_t202" style="position:absolute;left:63;top:63;width:61468;height:36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b7gcIA&#10;AADbAAAADwAAAGRycy9kb3ducmV2LnhtbERP3WrCMBS+H/gO4Qi701RHy+iMomOCY4Vtzgc4NMe2&#10;2JyUJNb27ZeBsLvz8f2e1WYwrejJ+caygsU8AUFcWt1wpeD0s589g/ABWWNrmRSM5GGznjysMNf2&#10;xt/UH0MlYgj7HBXUIXS5lL6syaCf2444cmfrDIYIXSW1w1sMN61cJkkmDTYcG2rs6LWm8nK8GgVv&#10;/jAu6ZTusv6rcJ/4kRaL4V2px+mwfQERaAj/4rv7oOP8J/j7JR4g1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FvuBwgAAANsAAAAPAAAAAAAAAAAAAAAAAJgCAABkcnMvZG93&#10;bnJldi54bWxQSwUGAAAAAAQABAD1AAAAhwMAAAAA&#10;" filled="f" strokeweight="1pt">
                  <v:textbox inset="0,0,0,0">
                    <w:txbxContent>
                      <w:p w:rsidR="00B3127D" w:rsidRDefault="003A5B4C">
                        <w:pPr>
                          <w:spacing w:before="179"/>
                          <w:ind w:left="56" w:right="4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 xml:space="preserve">RELAZIONE 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INDIVIDUALE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B3127D" w:rsidRDefault="00B3127D">
      <w:pPr>
        <w:rPr>
          <w:b/>
          <w:sz w:val="18"/>
        </w:rPr>
      </w:pPr>
    </w:p>
    <w:p w:rsidR="00B3127D" w:rsidRDefault="00B3127D">
      <w:pPr>
        <w:spacing w:before="182"/>
        <w:rPr>
          <w:b/>
          <w:sz w:val="18"/>
        </w:rPr>
      </w:pPr>
    </w:p>
    <w:p w:rsidR="00867D1E" w:rsidRDefault="00867D1E">
      <w:pPr>
        <w:spacing w:before="182"/>
        <w:rPr>
          <w:b/>
          <w:sz w:val="18"/>
        </w:rPr>
      </w:pPr>
    </w:p>
    <w:p w:rsidR="00867D1E" w:rsidRDefault="00867D1E">
      <w:pPr>
        <w:spacing w:before="182"/>
        <w:rPr>
          <w:b/>
          <w:sz w:val="18"/>
        </w:rPr>
      </w:pPr>
    </w:p>
    <w:p w:rsidR="00867D1E" w:rsidRDefault="00867D1E">
      <w:pPr>
        <w:spacing w:before="182"/>
        <w:rPr>
          <w:b/>
          <w:sz w:val="18"/>
        </w:rPr>
      </w:pPr>
    </w:p>
    <w:p w:rsidR="00867D1E" w:rsidRDefault="00867D1E">
      <w:pPr>
        <w:spacing w:before="182"/>
        <w:rPr>
          <w:b/>
          <w:sz w:val="18"/>
        </w:rPr>
      </w:pPr>
    </w:p>
    <w:p w:rsidR="00867D1E" w:rsidRDefault="00867D1E">
      <w:pPr>
        <w:spacing w:before="182"/>
        <w:rPr>
          <w:b/>
          <w:sz w:val="18"/>
        </w:rPr>
      </w:pPr>
    </w:p>
    <w:p w:rsidR="00867D1E" w:rsidRDefault="00867D1E">
      <w:pPr>
        <w:spacing w:before="182"/>
        <w:rPr>
          <w:b/>
          <w:sz w:val="18"/>
        </w:rPr>
      </w:pPr>
      <w:bookmarkStart w:id="0" w:name="_GoBack"/>
      <w:bookmarkEnd w:id="0"/>
    </w:p>
    <w:p w:rsidR="00B3127D" w:rsidRDefault="003A5B4C">
      <w:pPr>
        <w:ind w:left="398"/>
        <w:rPr>
          <w:b/>
        </w:rPr>
      </w:pPr>
      <w:r>
        <w:rPr>
          <w:b/>
          <w:smallCaps/>
        </w:rPr>
        <w:t>Bilancio</w:t>
      </w:r>
      <w:r>
        <w:rPr>
          <w:b/>
          <w:smallCaps/>
          <w:spacing w:val="-1"/>
        </w:rPr>
        <w:t xml:space="preserve"> </w:t>
      </w:r>
      <w:r>
        <w:rPr>
          <w:b/>
          <w:smallCaps/>
          <w:spacing w:val="-2"/>
        </w:rPr>
        <w:t>dell’esperienza</w:t>
      </w:r>
    </w:p>
    <w:p w:rsidR="00B3127D" w:rsidRDefault="003A5B4C">
      <w:pPr>
        <w:spacing w:before="217"/>
        <w:rPr>
          <w:b/>
          <w:sz w:val="20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717549</wp:posOffset>
                </wp:positionH>
                <wp:positionV relativeFrom="paragraph">
                  <wp:posOffset>305476</wp:posOffset>
                </wp:positionV>
                <wp:extent cx="6146800" cy="431800"/>
                <wp:effectExtent l="0" t="0" r="0" b="0"/>
                <wp:wrapTopAndBottom/>
                <wp:docPr id="14" name="Text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46800" cy="431800"/>
                        </a:xfrm>
                        <a:prstGeom prst="rect">
                          <a:avLst/>
                        </a:prstGeom>
                        <a:solidFill>
                          <a:srgbClr val="933633"/>
                        </a:solidFill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B3127D" w:rsidRDefault="00B3127D">
                            <w:pPr>
                              <w:spacing w:before="75"/>
                              <w:rPr>
                                <w:b/>
                                <w:color w:val="000000"/>
                                <w:sz w:val="14"/>
                              </w:rPr>
                            </w:pPr>
                          </w:p>
                          <w:p w:rsidR="00B3127D" w:rsidRDefault="003A5B4C">
                            <w:pPr>
                              <w:ind w:left="56"/>
                              <w:jc w:val="center"/>
                              <w:rPr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FFFFFF"/>
                                <w:sz w:val="18"/>
                              </w:rPr>
                              <w:t>Riflessioni</w:t>
                            </w:r>
                            <w:r>
                              <w:rPr>
                                <w:b/>
                                <w:smallCaps/>
                                <w:color w:val="FFFFFF"/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mallCaps/>
                                <w:color w:val="FFFFFF"/>
                                <w:sz w:val="18"/>
                              </w:rPr>
                              <w:t>sull’esperienza</w:t>
                            </w:r>
                            <w:r>
                              <w:rPr>
                                <w:b/>
                                <w:smallCaps/>
                                <w:color w:val="FFFFFF"/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mallCaps/>
                                <w:color w:val="FFFFFF"/>
                                <w:sz w:val="18"/>
                              </w:rPr>
                              <w:t>e</w:t>
                            </w:r>
                            <w:r>
                              <w:rPr>
                                <w:b/>
                                <w:smallCaps/>
                                <w:color w:val="FFFFFF"/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mallCaps/>
                                <w:color w:val="FFFFFF"/>
                                <w:sz w:val="18"/>
                              </w:rPr>
                              <w:t>sua</w:t>
                            </w:r>
                            <w:r>
                              <w:rPr>
                                <w:b/>
                                <w:smallCaps/>
                                <w:color w:val="FFFFFF"/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mallCaps/>
                                <w:color w:val="FFFFFF"/>
                                <w:sz w:val="18"/>
                              </w:rPr>
                              <w:t>forza</w:t>
                            </w:r>
                            <w:r>
                              <w:rPr>
                                <w:b/>
                                <w:smallCaps/>
                                <w:color w:val="FFFFFF"/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mallCaps/>
                                <w:color w:val="FFFFFF"/>
                                <w:spacing w:val="-2"/>
                                <w:sz w:val="18"/>
                              </w:rPr>
                              <w:t>generativa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4" o:spid="_x0000_s1038" type="#_x0000_t202" style="position:absolute;margin-left:56.5pt;margin-top:24.05pt;width:484pt;height:34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" fillcolor="#933633" strokeweight="1pt">
                <v:path arrowok="t"/>
                <v:textbox inset="0,0,0,0">
                  <w:txbxContent>
                    <w:p w:rsidR="00B3127D" w:rsidRDefault="00B3127D">
                      <w:pPr>
                        <w:spacing w:before="75"/>
                        <w:rPr>
                          <w:b/>
                          <w:color w:val="000000"/>
                          <w:sz w:val="14"/>
                        </w:rPr>
                      </w:pPr>
                    </w:p>
                    <w:p w:rsidR="00B3127D" w:rsidRDefault="003A5B4C">
                      <w:pPr>
                        <w:ind w:left="56"/>
                        <w:jc w:val="center"/>
                        <w:rPr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b/>
                          <w:smallCaps/>
                          <w:color w:val="FFFFFF"/>
                          <w:sz w:val="18"/>
                        </w:rPr>
                        <w:t>Riflessioni</w:t>
                      </w:r>
                      <w:r>
                        <w:rPr>
                          <w:b/>
                          <w:smallCaps/>
                          <w:color w:val="FFFFFF"/>
                          <w:spacing w:val="-7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mallCaps/>
                          <w:color w:val="FFFFFF"/>
                          <w:sz w:val="18"/>
                        </w:rPr>
                        <w:t>sull’esperienza</w:t>
                      </w:r>
                      <w:r>
                        <w:rPr>
                          <w:b/>
                          <w:smallCaps/>
                          <w:color w:val="FFFFFF"/>
                          <w:spacing w:val="-7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mallCaps/>
                          <w:color w:val="FFFFFF"/>
                          <w:sz w:val="18"/>
                        </w:rPr>
                        <w:t>e</w:t>
                      </w:r>
                      <w:r>
                        <w:rPr>
                          <w:b/>
                          <w:smallCaps/>
                          <w:color w:val="FFFFFF"/>
                          <w:spacing w:val="-6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mallCaps/>
                          <w:color w:val="FFFFFF"/>
                          <w:sz w:val="18"/>
                        </w:rPr>
                        <w:t>sua</w:t>
                      </w:r>
                      <w:r>
                        <w:rPr>
                          <w:b/>
                          <w:smallCaps/>
                          <w:color w:val="FFFFFF"/>
                          <w:spacing w:val="-7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mallCaps/>
                          <w:color w:val="FFFFFF"/>
                          <w:sz w:val="18"/>
                        </w:rPr>
                        <w:t>forza</w:t>
                      </w:r>
                      <w:r>
                        <w:rPr>
                          <w:b/>
                          <w:smallCaps/>
                          <w:color w:val="FFFFFF"/>
                          <w:spacing w:val="-6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mallCaps/>
                          <w:color w:val="FFFFFF"/>
                          <w:spacing w:val="-2"/>
                          <w:sz w:val="18"/>
                        </w:rPr>
                        <w:t>generativa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B3127D" w:rsidRDefault="00B3127D">
      <w:pPr>
        <w:rPr>
          <w:sz w:val="20"/>
        </w:rPr>
        <w:sectPr w:rsidR="00B3127D">
          <w:type w:val="continuous"/>
          <w:pgSz w:w="11920" w:h="16840"/>
          <w:pgMar w:top="1200" w:right="960" w:bottom="1020" w:left="960" w:header="0" w:footer="836" w:gutter="0"/>
          <w:cols w:space="720"/>
        </w:sectPr>
      </w:pPr>
    </w:p>
    <w:p w:rsidR="00B3127D" w:rsidRDefault="003A5B4C">
      <w:pPr>
        <w:ind w:left="160"/>
        <w:rPr>
          <w:sz w:val="20"/>
        </w:rPr>
      </w:pPr>
      <w:r>
        <w:rPr>
          <w:noProof/>
          <w:sz w:val="20"/>
          <w:lang w:eastAsia="it-IT"/>
        </w:rPr>
        <w:lastRenderedPageBreak/>
        <mc:AlternateContent>
          <mc:Choice Requires="wps">
            <w:drawing>
              <wp:inline distT="0" distB="0" distL="0" distR="0">
                <wp:extent cx="6146800" cy="2527300"/>
                <wp:effectExtent l="9525" t="0" r="6350" b="15875"/>
                <wp:docPr id="15" name="Text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46800" cy="2527300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B3127D" w:rsidRDefault="00B3127D">
                            <w:pPr>
                              <w:rPr>
                                <w:b/>
                                <w:sz w:val="20"/>
                              </w:rPr>
                            </w:pPr>
                          </w:p>
                          <w:p w:rsidR="00B3127D" w:rsidRDefault="00B3127D">
                            <w:pPr>
                              <w:rPr>
                                <w:b/>
                                <w:sz w:val="20"/>
                              </w:rPr>
                            </w:pPr>
                          </w:p>
                          <w:p w:rsidR="00B3127D" w:rsidRDefault="00B3127D">
                            <w:pPr>
                              <w:rPr>
                                <w:b/>
                                <w:sz w:val="20"/>
                              </w:rPr>
                            </w:pPr>
                          </w:p>
                          <w:p w:rsidR="00B3127D" w:rsidRDefault="003A5B4C">
                            <w:pPr>
                              <w:pStyle w:val="Corpotesto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428"/>
                              </w:tabs>
                              <w:ind w:left="428"/>
                            </w:pPr>
                            <w:r>
                              <w:t>Imprevisti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positivi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e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loro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utilizzo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anche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possibile</w:t>
                            </w:r>
                          </w:p>
                          <w:p w:rsidR="00B3127D" w:rsidRDefault="00B3127D">
                            <w:pPr>
                              <w:rPr>
                                <w:b/>
                                <w:sz w:val="20"/>
                              </w:rPr>
                            </w:pPr>
                          </w:p>
                          <w:p w:rsidR="00B3127D" w:rsidRDefault="00B3127D">
                            <w:pPr>
                              <w:rPr>
                                <w:b/>
                                <w:sz w:val="20"/>
                              </w:rPr>
                            </w:pPr>
                          </w:p>
                          <w:p w:rsidR="00B3127D" w:rsidRDefault="00B3127D">
                            <w:pPr>
                              <w:rPr>
                                <w:b/>
                                <w:sz w:val="20"/>
                              </w:rPr>
                            </w:pPr>
                          </w:p>
                          <w:p w:rsidR="00B3127D" w:rsidRDefault="003A5B4C">
                            <w:pPr>
                              <w:pStyle w:val="Corpotesto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428"/>
                              </w:tabs>
                              <w:ind w:left="428"/>
                            </w:pPr>
                            <w:r>
                              <w:t>Criticità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e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loro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risoluzione</w:t>
                            </w:r>
                          </w:p>
                          <w:p w:rsidR="00B3127D" w:rsidRDefault="00B3127D">
                            <w:pPr>
                              <w:spacing w:before="228"/>
                              <w:rPr>
                                <w:b/>
                                <w:sz w:val="20"/>
                              </w:rPr>
                            </w:pPr>
                          </w:p>
                          <w:p w:rsidR="00B3127D" w:rsidRDefault="003A5B4C">
                            <w:pPr>
                              <w:pStyle w:val="Corpotesto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428"/>
                              </w:tabs>
                              <w:ind w:left="428"/>
                            </w:pPr>
                            <w:r>
                              <w:t>Condizioni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di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trasferibilità</w:t>
                            </w:r>
                          </w:p>
                          <w:p w:rsidR="00B3127D" w:rsidRDefault="00B3127D">
                            <w:pPr>
                              <w:rPr>
                                <w:b/>
                                <w:sz w:val="20"/>
                              </w:rPr>
                            </w:pPr>
                          </w:p>
                          <w:p w:rsidR="00B3127D" w:rsidRDefault="00B3127D">
                            <w:pPr>
                              <w:spacing w:before="228"/>
                              <w:rPr>
                                <w:b/>
                                <w:sz w:val="20"/>
                              </w:rPr>
                            </w:pPr>
                          </w:p>
                          <w:p w:rsidR="00B3127D" w:rsidRDefault="003A5B4C">
                            <w:pPr>
                              <w:pStyle w:val="Corpotesto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428"/>
                              </w:tabs>
                              <w:spacing w:before="1"/>
                              <w:ind w:left="428"/>
                            </w:pPr>
                            <w:r>
                              <w:rPr>
                                <w:spacing w:val="-2"/>
                              </w:rPr>
                              <w:t>Altro…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box 15" o:spid="_x0000_s1039" type="#_x0000_t202" style="width:484pt;height:19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" filled="f" strokeweight="1pt">
                <v:path arrowok="t"/>
                <v:textbox inset="0,0,0,0">
                  <w:txbxContent>
                    <w:p w:rsidR="00B3127D" w:rsidRDefault="00B3127D">
                      <w:pPr>
                        <w:rPr>
                          <w:b/>
                          <w:sz w:val="20"/>
                        </w:rPr>
                      </w:pPr>
                    </w:p>
                    <w:p w:rsidR="00B3127D" w:rsidRDefault="00B3127D">
                      <w:pPr>
                        <w:rPr>
                          <w:b/>
                          <w:sz w:val="20"/>
                        </w:rPr>
                      </w:pPr>
                    </w:p>
                    <w:p w:rsidR="00B3127D" w:rsidRDefault="00B3127D">
                      <w:pPr>
                        <w:rPr>
                          <w:b/>
                          <w:sz w:val="20"/>
                        </w:rPr>
                      </w:pPr>
                    </w:p>
                    <w:p w:rsidR="00B3127D" w:rsidRDefault="003A5B4C">
                      <w:pPr>
                        <w:pStyle w:val="Corpotesto"/>
                        <w:numPr>
                          <w:ilvl w:val="0"/>
                          <w:numId w:val="1"/>
                        </w:numPr>
                        <w:tabs>
                          <w:tab w:val="left" w:pos="428"/>
                        </w:tabs>
                        <w:ind w:left="428"/>
                      </w:pPr>
                      <w:r>
                        <w:t>Imprevisti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positivi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e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loro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utilizzo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anche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possibile</w:t>
                      </w:r>
                    </w:p>
                    <w:p w:rsidR="00B3127D" w:rsidRDefault="00B3127D">
                      <w:pPr>
                        <w:rPr>
                          <w:b/>
                          <w:sz w:val="20"/>
                        </w:rPr>
                      </w:pPr>
                    </w:p>
                    <w:p w:rsidR="00B3127D" w:rsidRDefault="00B3127D">
                      <w:pPr>
                        <w:rPr>
                          <w:b/>
                          <w:sz w:val="20"/>
                        </w:rPr>
                      </w:pPr>
                    </w:p>
                    <w:p w:rsidR="00B3127D" w:rsidRDefault="00B3127D">
                      <w:pPr>
                        <w:rPr>
                          <w:b/>
                          <w:sz w:val="20"/>
                        </w:rPr>
                      </w:pPr>
                    </w:p>
                    <w:p w:rsidR="00B3127D" w:rsidRDefault="003A5B4C">
                      <w:pPr>
                        <w:pStyle w:val="Corpotesto"/>
                        <w:numPr>
                          <w:ilvl w:val="0"/>
                          <w:numId w:val="1"/>
                        </w:numPr>
                        <w:tabs>
                          <w:tab w:val="left" w:pos="428"/>
                        </w:tabs>
                        <w:ind w:left="428"/>
                      </w:pPr>
                      <w:r>
                        <w:t>Criticità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e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loro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risoluzione</w:t>
                      </w:r>
                    </w:p>
                    <w:p w:rsidR="00B3127D" w:rsidRDefault="00B3127D">
                      <w:pPr>
                        <w:spacing w:before="228"/>
                        <w:rPr>
                          <w:b/>
                          <w:sz w:val="20"/>
                        </w:rPr>
                      </w:pPr>
                    </w:p>
                    <w:p w:rsidR="00B3127D" w:rsidRDefault="003A5B4C">
                      <w:pPr>
                        <w:pStyle w:val="Corpotesto"/>
                        <w:numPr>
                          <w:ilvl w:val="0"/>
                          <w:numId w:val="1"/>
                        </w:numPr>
                        <w:tabs>
                          <w:tab w:val="left" w:pos="428"/>
                        </w:tabs>
                        <w:ind w:left="428"/>
                      </w:pPr>
                      <w:r>
                        <w:t>Condizioni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di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trasferibilità</w:t>
                      </w:r>
                    </w:p>
                    <w:p w:rsidR="00B3127D" w:rsidRDefault="00B3127D">
                      <w:pPr>
                        <w:rPr>
                          <w:b/>
                          <w:sz w:val="20"/>
                        </w:rPr>
                      </w:pPr>
                    </w:p>
                    <w:p w:rsidR="00B3127D" w:rsidRDefault="00B3127D">
                      <w:pPr>
                        <w:spacing w:before="228"/>
                        <w:rPr>
                          <w:b/>
                          <w:sz w:val="20"/>
                        </w:rPr>
                      </w:pPr>
                    </w:p>
                    <w:p w:rsidR="00B3127D" w:rsidRDefault="003A5B4C">
                      <w:pPr>
                        <w:pStyle w:val="Corpotesto"/>
                        <w:numPr>
                          <w:ilvl w:val="0"/>
                          <w:numId w:val="1"/>
                        </w:numPr>
                        <w:tabs>
                          <w:tab w:val="left" w:pos="428"/>
                        </w:tabs>
                        <w:spacing w:before="1"/>
                        <w:ind w:left="428"/>
                      </w:pPr>
                      <w:r>
                        <w:rPr>
                          <w:spacing w:val="-2"/>
                        </w:rPr>
                        <w:t>Altro…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sectPr w:rsidR="00B3127D">
      <w:pgSz w:w="11920" w:h="16840"/>
      <w:pgMar w:top="1240" w:right="960" w:bottom="1020" w:left="960" w:header="0" w:footer="83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6AAA" w:rsidRDefault="00176AAA">
      <w:r>
        <w:separator/>
      </w:r>
    </w:p>
  </w:endnote>
  <w:endnote w:type="continuationSeparator" w:id="0">
    <w:p w:rsidR="00176AAA" w:rsidRDefault="00176A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PGothic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127D" w:rsidRDefault="003A5B4C">
    <w:pPr>
      <w:pStyle w:val="Corpotesto"/>
      <w:spacing w:line="14" w:lineRule="auto"/>
      <w:rPr>
        <w:b w:val="0"/>
      </w:rPr>
    </w:pPr>
    <w:r>
      <w:rPr>
        <w:noProof/>
        <w:lang w:eastAsia="it-IT"/>
      </w:rPr>
      <mc:AlternateContent>
        <mc:Choice Requires="wps">
          <w:drawing>
            <wp:anchor distT="0" distB="0" distL="0" distR="0" simplePos="0" relativeHeight="487047680" behindDoc="1" locked="0" layoutInCell="1" allowOverlap="1">
              <wp:simplePos x="0" y="0"/>
              <wp:positionH relativeFrom="page">
                <wp:posOffset>3671145</wp:posOffset>
              </wp:positionH>
              <wp:positionV relativeFrom="page">
                <wp:posOffset>10022916</wp:posOffset>
              </wp:positionV>
              <wp:extent cx="230504" cy="16510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3127D" w:rsidRDefault="003A5B4C">
                          <w:pPr>
                            <w:spacing w:line="24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867D1E">
                            <w:rPr>
                              <w:rFonts w:ascii="Calibri"/>
                              <w:noProof/>
                              <w:spacing w:val="-5"/>
                            </w:rPr>
                            <w:t>11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40" type="#_x0000_t202" style="position:absolute;margin-left:289.05pt;margin-top:789.2pt;width:18.15pt;height:13pt;z-index:-16268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" filled="f" stroked="f">
              <v:path arrowok="t"/>
              <v:textbox inset="0,0,0,0">
                <w:txbxContent>
                  <w:p w:rsidR="00B3127D" w:rsidRDefault="003A5B4C">
                    <w:pPr>
                      <w:spacing w:line="244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867D1E">
                      <w:rPr>
                        <w:rFonts w:ascii="Calibri"/>
                        <w:noProof/>
                        <w:spacing w:val="-5"/>
                      </w:rPr>
                      <w:t>11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6AAA" w:rsidRDefault="00176AAA">
      <w:r>
        <w:separator/>
      </w:r>
    </w:p>
  </w:footnote>
  <w:footnote w:type="continuationSeparator" w:id="0">
    <w:p w:rsidR="00176AAA" w:rsidRDefault="00176A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F42B9A"/>
    <w:multiLevelType w:val="hybridMultilevel"/>
    <w:tmpl w:val="C1B83118"/>
    <w:lvl w:ilvl="0" w:tplc="D2BC34D6">
      <w:numFmt w:val="bullet"/>
      <w:lvlText w:val="-"/>
      <w:lvlJc w:val="left"/>
      <w:pPr>
        <w:ind w:left="799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0"/>
        <w:szCs w:val="20"/>
        <w:lang w:val="it-IT" w:eastAsia="en-US" w:bidi="ar-SA"/>
      </w:rPr>
    </w:lvl>
    <w:lvl w:ilvl="1" w:tplc="70B2CEBC">
      <w:numFmt w:val="bullet"/>
      <w:lvlText w:val="•"/>
      <w:lvlJc w:val="left"/>
      <w:pPr>
        <w:ind w:left="1214" w:hanging="360"/>
      </w:pPr>
      <w:rPr>
        <w:rFonts w:hint="default"/>
        <w:lang w:val="it-IT" w:eastAsia="en-US" w:bidi="ar-SA"/>
      </w:rPr>
    </w:lvl>
    <w:lvl w:ilvl="2" w:tplc="93D84D52">
      <w:numFmt w:val="bullet"/>
      <w:lvlText w:val="•"/>
      <w:lvlJc w:val="left"/>
      <w:pPr>
        <w:ind w:left="1628" w:hanging="360"/>
      </w:pPr>
      <w:rPr>
        <w:rFonts w:hint="default"/>
        <w:lang w:val="it-IT" w:eastAsia="en-US" w:bidi="ar-SA"/>
      </w:rPr>
    </w:lvl>
    <w:lvl w:ilvl="3" w:tplc="BBE84C5E">
      <w:numFmt w:val="bullet"/>
      <w:lvlText w:val="•"/>
      <w:lvlJc w:val="left"/>
      <w:pPr>
        <w:ind w:left="2042" w:hanging="360"/>
      </w:pPr>
      <w:rPr>
        <w:rFonts w:hint="default"/>
        <w:lang w:val="it-IT" w:eastAsia="en-US" w:bidi="ar-SA"/>
      </w:rPr>
    </w:lvl>
    <w:lvl w:ilvl="4" w:tplc="08BA1282">
      <w:numFmt w:val="bullet"/>
      <w:lvlText w:val="•"/>
      <w:lvlJc w:val="left"/>
      <w:pPr>
        <w:ind w:left="2456" w:hanging="360"/>
      </w:pPr>
      <w:rPr>
        <w:rFonts w:hint="default"/>
        <w:lang w:val="it-IT" w:eastAsia="en-US" w:bidi="ar-SA"/>
      </w:rPr>
    </w:lvl>
    <w:lvl w:ilvl="5" w:tplc="66067114">
      <w:numFmt w:val="bullet"/>
      <w:lvlText w:val="•"/>
      <w:lvlJc w:val="left"/>
      <w:pPr>
        <w:ind w:left="2870" w:hanging="360"/>
      </w:pPr>
      <w:rPr>
        <w:rFonts w:hint="default"/>
        <w:lang w:val="it-IT" w:eastAsia="en-US" w:bidi="ar-SA"/>
      </w:rPr>
    </w:lvl>
    <w:lvl w:ilvl="6" w:tplc="6EECCE2E">
      <w:numFmt w:val="bullet"/>
      <w:lvlText w:val="•"/>
      <w:lvlJc w:val="left"/>
      <w:pPr>
        <w:ind w:left="3284" w:hanging="360"/>
      </w:pPr>
      <w:rPr>
        <w:rFonts w:hint="default"/>
        <w:lang w:val="it-IT" w:eastAsia="en-US" w:bidi="ar-SA"/>
      </w:rPr>
    </w:lvl>
    <w:lvl w:ilvl="7" w:tplc="6B7CEB10">
      <w:numFmt w:val="bullet"/>
      <w:lvlText w:val="•"/>
      <w:lvlJc w:val="left"/>
      <w:pPr>
        <w:ind w:left="3698" w:hanging="360"/>
      </w:pPr>
      <w:rPr>
        <w:rFonts w:hint="default"/>
        <w:lang w:val="it-IT" w:eastAsia="en-US" w:bidi="ar-SA"/>
      </w:rPr>
    </w:lvl>
    <w:lvl w:ilvl="8" w:tplc="56E63842">
      <w:numFmt w:val="bullet"/>
      <w:lvlText w:val="•"/>
      <w:lvlJc w:val="left"/>
      <w:pPr>
        <w:ind w:left="4112" w:hanging="360"/>
      </w:pPr>
      <w:rPr>
        <w:rFonts w:hint="default"/>
        <w:lang w:val="it-IT" w:eastAsia="en-US" w:bidi="ar-SA"/>
      </w:rPr>
    </w:lvl>
  </w:abstractNum>
  <w:abstractNum w:abstractNumId="1">
    <w:nsid w:val="24441073"/>
    <w:multiLevelType w:val="hybridMultilevel"/>
    <w:tmpl w:val="96780D14"/>
    <w:lvl w:ilvl="0" w:tplc="0A0CC488">
      <w:numFmt w:val="bullet"/>
      <w:lvlText w:val="–"/>
      <w:lvlJc w:val="left"/>
      <w:pPr>
        <w:ind w:left="79" w:hanging="167"/>
      </w:pPr>
      <w:rPr>
        <w:rFonts w:ascii="Arial" w:eastAsia="Arial" w:hAnsi="Arial" w:cs="Arial" w:hint="default"/>
        <w:spacing w:val="0"/>
        <w:w w:val="100"/>
        <w:lang w:val="it-IT" w:eastAsia="en-US" w:bidi="ar-SA"/>
      </w:rPr>
    </w:lvl>
    <w:lvl w:ilvl="1" w:tplc="43905738">
      <w:numFmt w:val="bullet"/>
      <w:lvlText w:val="•"/>
      <w:lvlJc w:val="left"/>
      <w:pPr>
        <w:ind w:left="566" w:hanging="167"/>
      </w:pPr>
      <w:rPr>
        <w:rFonts w:hint="default"/>
        <w:lang w:val="it-IT" w:eastAsia="en-US" w:bidi="ar-SA"/>
      </w:rPr>
    </w:lvl>
    <w:lvl w:ilvl="2" w:tplc="67E09618">
      <w:numFmt w:val="bullet"/>
      <w:lvlText w:val="•"/>
      <w:lvlJc w:val="left"/>
      <w:pPr>
        <w:ind w:left="1052" w:hanging="167"/>
      </w:pPr>
      <w:rPr>
        <w:rFonts w:hint="default"/>
        <w:lang w:val="it-IT" w:eastAsia="en-US" w:bidi="ar-SA"/>
      </w:rPr>
    </w:lvl>
    <w:lvl w:ilvl="3" w:tplc="BBD4594E">
      <w:numFmt w:val="bullet"/>
      <w:lvlText w:val="•"/>
      <w:lvlJc w:val="left"/>
      <w:pPr>
        <w:ind w:left="1538" w:hanging="167"/>
      </w:pPr>
      <w:rPr>
        <w:rFonts w:hint="default"/>
        <w:lang w:val="it-IT" w:eastAsia="en-US" w:bidi="ar-SA"/>
      </w:rPr>
    </w:lvl>
    <w:lvl w:ilvl="4" w:tplc="671AAE12">
      <w:numFmt w:val="bullet"/>
      <w:lvlText w:val="•"/>
      <w:lvlJc w:val="left"/>
      <w:pPr>
        <w:ind w:left="2024" w:hanging="167"/>
      </w:pPr>
      <w:rPr>
        <w:rFonts w:hint="default"/>
        <w:lang w:val="it-IT" w:eastAsia="en-US" w:bidi="ar-SA"/>
      </w:rPr>
    </w:lvl>
    <w:lvl w:ilvl="5" w:tplc="6C30F4B4">
      <w:numFmt w:val="bullet"/>
      <w:lvlText w:val="•"/>
      <w:lvlJc w:val="left"/>
      <w:pPr>
        <w:ind w:left="2510" w:hanging="167"/>
      </w:pPr>
      <w:rPr>
        <w:rFonts w:hint="default"/>
        <w:lang w:val="it-IT" w:eastAsia="en-US" w:bidi="ar-SA"/>
      </w:rPr>
    </w:lvl>
    <w:lvl w:ilvl="6" w:tplc="2E340066">
      <w:numFmt w:val="bullet"/>
      <w:lvlText w:val="•"/>
      <w:lvlJc w:val="left"/>
      <w:pPr>
        <w:ind w:left="2996" w:hanging="167"/>
      </w:pPr>
      <w:rPr>
        <w:rFonts w:hint="default"/>
        <w:lang w:val="it-IT" w:eastAsia="en-US" w:bidi="ar-SA"/>
      </w:rPr>
    </w:lvl>
    <w:lvl w:ilvl="7" w:tplc="BCE65B3A">
      <w:numFmt w:val="bullet"/>
      <w:lvlText w:val="•"/>
      <w:lvlJc w:val="left"/>
      <w:pPr>
        <w:ind w:left="3482" w:hanging="167"/>
      </w:pPr>
      <w:rPr>
        <w:rFonts w:hint="default"/>
        <w:lang w:val="it-IT" w:eastAsia="en-US" w:bidi="ar-SA"/>
      </w:rPr>
    </w:lvl>
    <w:lvl w:ilvl="8" w:tplc="43081EB6">
      <w:numFmt w:val="bullet"/>
      <w:lvlText w:val="•"/>
      <w:lvlJc w:val="left"/>
      <w:pPr>
        <w:ind w:left="3968" w:hanging="167"/>
      </w:pPr>
      <w:rPr>
        <w:rFonts w:hint="default"/>
        <w:lang w:val="it-IT" w:eastAsia="en-US" w:bidi="ar-SA"/>
      </w:rPr>
    </w:lvl>
  </w:abstractNum>
  <w:abstractNum w:abstractNumId="2">
    <w:nsid w:val="280D47C8"/>
    <w:multiLevelType w:val="hybridMultilevel"/>
    <w:tmpl w:val="1EF05E3C"/>
    <w:lvl w:ilvl="0" w:tplc="8FC64290">
      <w:numFmt w:val="bullet"/>
      <w:lvlText w:val="-"/>
      <w:lvlJc w:val="left"/>
      <w:pPr>
        <w:ind w:left="799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0"/>
        <w:szCs w:val="20"/>
        <w:lang w:val="it-IT" w:eastAsia="en-US" w:bidi="ar-SA"/>
      </w:rPr>
    </w:lvl>
    <w:lvl w:ilvl="1" w:tplc="0292D1EC">
      <w:numFmt w:val="bullet"/>
      <w:lvlText w:val="•"/>
      <w:lvlJc w:val="left"/>
      <w:pPr>
        <w:ind w:left="1214" w:hanging="360"/>
      </w:pPr>
      <w:rPr>
        <w:rFonts w:hint="default"/>
        <w:lang w:val="it-IT" w:eastAsia="en-US" w:bidi="ar-SA"/>
      </w:rPr>
    </w:lvl>
    <w:lvl w:ilvl="2" w:tplc="F02EBE8A">
      <w:numFmt w:val="bullet"/>
      <w:lvlText w:val="•"/>
      <w:lvlJc w:val="left"/>
      <w:pPr>
        <w:ind w:left="1628" w:hanging="360"/>
      </w:pPr>
      <w:rPr>
        <w:rFonts w:hint="default"/>
        <w:lang w:val="it-IT" w:eastAsia="en-US" w:bidi="ar-SA"/>
      </w:rPr>
    </w:lvl>
    <w:lvl w:ilvl="3" w:tplc="27264892">
      <w:numFmt w:val="bullet"/>
      <w:lvlText w:val="•"/>
      <w:lvlJc w:val="left"/>
      <w:pPr>
        <w:ind w:left="2042" w:hanging="360"/>
      </w:pPr>
      <w:rPr>
        <w:rFonts w:hint="default"/>
        <w:lang w:val="it-IT" w:eastAsia="en-US" w:bidi="ar-SA"/>
      </w:rPr>
    </w:lvl>
    <w:lvl w:ilvl="4" w:tplc="57B2E34C">
      <w:numFmt w:val="bullet"/>
      <w:lvlText w:val="•"/>
      <w:lvlJc w:val="left"/>
      <w:pPr>
        <w:ind w:left="2456" w:hanging="360"/>
      </w:pPr>
      <w:rPr>
        <w:rFonts w:hint="default"/>
        <w:lang w:val="it-IT" w:eastAsia="en-US" w:bidi="ar-SA"/>
      </w:rPr>
    </w:lvl>
    <w:lvl w:ilvl="5" w:tplc="98EAE9A4">
      <w:numFmt w:val="bullet"/>
      <w:lvlText w:val="•"/>
      <w:lvlJc w:val="left"/>
      <w:pPr>
        <w:ind w:left="2870" w:hanging="360"/>
      </w:pPr>
      <w:rPr>
        <w:rFonts w:hint="default"/>
        <w:lang w:val="it-IT" w:eastAsia="en-US" w:bidi="ar-SA"/>
      </w:rPr>
    </w:lvl>
    <w:lvl w:ilvl="6" w:tplc="CBD42152">
      <w:numFmt w:val="bullet"/>
      <w:lvlText w:val="•"/>
      <w:lvlJc w:val="left"/>
      <w:pPr>
        <w:ind w:left="3284" w:hanging="360"/>
      </w:pPr>
      <w:rPr>
        <w:rFonts w:hint="default"/>
        <w:lang w:val="it-IT" w:eastAsia="en-US" w:bidi="ar-SA"/>
      </w:rPr>
    </w:lvl>
    <w:lvl w:ilvl="7" w:tplc="99A03D8A">
      <w:numFmt w:val="bullet"/>
      <w:lvlText w:val="•"/>
      <w:lvlJc w:val="left"/>
      <w:pPr>
        <w:ind w:left="3698" w:hanging="360"/>
      </w:pPr>
      <w:rPr>
        <w:rFonts w:hint="default"/>
        <w:lang w:val="it-IT" w:eastAsia="en-US" w:bidi="ar-SA"/>
      </w:rPr>
    </w:lvl>
    <w:lvl w:ilvl="8" w:tplc="25D49112">
      <w:numFmt w:val="bullet"/>
      <w:lvlText w:val="•"/>
      <w:lvlJc w:val="left"/>
      <w:pPr>
        <w:ind w:left="4112" w:hanging="360"/>
      </w:pPr>
      <w:rPr>
        <w:rFonts w:hint="default"/>
        <w:lang w:val="it-IT" w:eastAsia="en-US" w:bidi="ar-SA"/>
      </w:rPr>
    </w:lvl>
  </w:abstractNum>
  <w:abstractNum w:abstractNumId="3">
    <w:nsid w:val="31F547ED"/>
    <w:multiLevelType w:val="hybridMultilevel"/>
    <w:tmpl w:val="22C8D61A"/>
    <w:lvl w:ilvl="0" w:tplc="44DE6F92">
      <w:numFmt w:val="bullet"/>
      <w:lvlText w:val="-"/>
      <w:lvlJc w:val="left"/>
      <w:pPr>
        <w:ind w:left="799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0"/>
        <w:szCs w:val="20"/>
        <w:lang w:val="it-IT" w:eastAsia="en-US" w:bidi="ar-SA"/>
      </w:rPr>
    </w:lvl>
    <w:lvl w:ilvl="1" w:tplc="A62C768C">
      <w:numFmt w:val="bullet"/>
      <w:lvlText w:val="•"/>
      <w:lvlJc w:val="left"/>
      <w:pPr>
        <w:ind w:left="1214" w:hanging="360"/>
      </w:pPr>
      <w:rPr>
        <w:rFonts w:hint="default"/>
        <w:lang w:val="it-IT" w:eastAsia="en-US" w:bidi="ar-SA"/>
      </w:rPr>
    </w:lvl>
    <w:lvl w:ilvl="2" w:tplc="678E146C">
      <w:numFmt w:val="bullet"/>
      <w:lvlText w:val="•"/>
      <w:lvlJc w:val="left"/>
      <w:pPr>
        <w:ind w:left="1628" w:hanging="360"/>
      </w:pPr>
      <w:rPr>
        <w:rFonts w:hint="default"/>
        <w:lang w:val="it-IT" w:eastAsia="en-US" w:bidi="ar-SA"/>
      </w:rPr>
    </w:lvl>
    <w:lvl w:ilvl="3" w:tplc="E058263E">
      <w:numFmt w:val="bullet"/>
      <w:lvlText w:val="•"/>
      <w:lvlJc w:val="left"/>
      <w:pPr>
        <w:ind w:left="2042" w:hanging="360"/>
      </w:pPr>
      <w:rPr>
        <w:rFonts w:hint="default"/>
        <w:lang w:val="it-IT" w:eastAsia="en-US" w:bidi="ar-SA"/>
      </w:rPr>
    </w:lvl>
    <w:lvl w:ilvl="4" w:tplc="68D064DC">
      <w:numFmt w:val="bullet"/>
      <w:lvlText w:val="•"/>
      <w:lvlJc w:val="left"/>
      <w:pPr>
        <w:ind w:left="2456" w:hanging="360"/>
      </w:pPr>
      <w:rPr>
        <w:rFonts w:hint="default"/>
        <w:lang w:val="it-IT" w:eastAsia="en-US" w:bidi="ar-SA"/>
      </w:rPr>
    </w:lvl>
    <w:lvl w:ilvl="5" w:tplc="CE588174">
      <w:numFmt w:val="bullet"/>
      <w:lvlText w:val="•"/>
      <w:lvlJc w:val="left"/>
      <w:pPr>
        <w:ind w:left="2870" w:hanging="360"/>
      </w:pPr>
      <w:rPr>
        <w:rFonts w:hint="default"/>
        <w:lang w:val="it-IT" w:eastAsia="en-US" w:bidi="ar-SA"/>
      </w:rPr>
    </w:lvl>
    <w:lvl w:ilvl="6" w:tplc="B2E6BA56">
      <w:numFmt w:val="bullet"/>
      <w:lvlText w:val="•"/>
      <w:lvlJc w:val="left"/>
      <w:pPr>
        <w:ind w:left="3284" w:hanging="360"/>
      </w:pPr>
      <w:rPr>
        <w:rFonts w:hint="default"/>
        <w:lang w:val="it-IT" w:eastAsia="en-US" w:bidi="ar-SA"/>
      </w:rPr>
    </w:lvl>
    <w:lvl w:ilvl="7" w:tplc="252A01C0">
      <w:numFmt w:val="bullet"/>
      <w:lvlText w:val="•"/>
      <w:lvlJc w:val="left"/>
      <w:pPr>
        <w:ind w:left="3698" w:hanging="360"/>
      </w:pPr>
      <w:rPr>
        <w:rFonts w:hint="default"/>
        <w:lang w:val="it-IT" w:eastAsia="en-US" w:bidi="ar-SA"/>
      </w:rPr>
    </w:lvl>
    <w:lvl w:ilvl="8" w:tplc="7186A258">
      <w:numFmt w:val="bullet"/>
      <w:lvlText w:val="•"/>
      <w:lvlJc w:val="left"/>
      <w:pPr>
        <w:ind w:left="4112" w:hanging="360"/>
      </w:pPr>
      <w:rPr>
        <w:rFonts w:hint="default"/>
        <w:lang w:val="it-IT" w:eastAsia="en-US" w:bidi="ar-SA"/>
      </w:rPr>
    </w:lvl>
  </w:abstractNum>
  <w:abstractNum w:abstractNumId="4">
    <w:nsid w:val="338E0B4D"/>
    <w:multiLevelType w:val="hybridMultilevel"/>
    <w:tmpl w:val="8D9053B0"/>
    <w:lvl w:ilvl="0" w:tplc="EEF49DA2">
      <w:numFmt w:val="bullet"/>
      <w:lvlText w:val="-"/>
      <w:lvlJc w:val="left"/>
      <w:pPr>
        <w:ind w:left="799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0"/>
        <w:szCs w:val="20"/>
        <w:lang w:val="it-IT" w:eastAsia="en-US" w:bidi="ar-SA"/>
      </w:rPr>
    </w:lvl>
    <w:lvl w:ilvl="1" w:tplc="FCCA6900">
      <w:numFmt w:val="bullet"/>
      <w:lvlText w:val="•"/>
      <w:lvlJc w:val="left"/>
      <w:pPr>
        <w:ind w:left="1214" w:hanging="360"/>
      </w:pPr>
      <w:rPr>
        <w:rFonts w:hint="default"/>
        <w:lang w:val="it-IT" w:eastAsia="en-US" w:bidi="ar-SA"/>
      </w:rPr>
    </w:lvl>
    <w:lvl w:ilvl="2" w:tplc="BF2A39D0">
      <w:numFmt w:val="bullet"/>
      <w:lvlText w:val="•"/>
      <w:lvlJc w:val="left"/>
      <w:pPr>
        <w:ind w:left="1628" w:hanging="360"/>
      </w:pPr>
      <w:rPr>
        <w:rFonts w:hint="default"/>
        <w:lang w:val="it-IT" w:eastAsia="en-US" w:bidi="ar-SA"/>
      </w:rPr>
    </w:lvl>
    <w:lvl w:ilvl="3" w:tplc="47F4C6D8">
      <w:numFmt w:val="bullet"/>
      <w:lvlText w:val="•"/>
      <w:lvlJc w:val="left"/>
      <w:pPr>
        <w:ind w:left="2042" w:hanging="360"/>
      </w:pPr>
      <w:rPr>
        <w:rFonts w:hint="default"/>
        <w:lang w:val="it-IT" w:eastAsia="en-US" w:bidi="ar-SA"/>
      </w:rPr>
    </w:lvl>
    <w:lvl w:ilvl="4" w:tplc="EB303D00">
      <w:numFmt w:val="bullet"/>
      <w:lvlText w:val="•"/>
      <w:lvlJc w:val="left"/>
      <w:pPr>
        <w:ind w:left="2456" w:hanging="360"/>
      </w:pPr>
      <w:rPr>
        <w:rFonts w:hint="default"/>
        <w:lang w:val="it-IT" w:eastAsia="en-US" w:bidi="ar-SA"/>
      </w:rPr>
    </w:lvl>
    <w:lvl w:ilvl="5" w:tplc="B6EAB184">
      <w:numFmt w:val="bullet"/>
      <w:lvlText w:val="•"/>
      <w:lvlJc w:val="left"/>
      <w:pPr>
        <w:ind w:left="2870" w:hanging="360"/>
      </w:pPr>
      <w:rPr>
        <w:rFonts w:hint="default"/>
        <w:lang w:val="it-IT" w:eastAsia="en-US" w:bidi="ar-SA"/>
      </w:rPr>
    </w:lvl>
    <w:lvl w:ilvl="6" w:tplc="A79EFB88">
      <w:numFmt w:val="bullet"/>
      <w:lvlText w:val="•"/>
      <w:lvlJc w:val="left"/>
      <w:pPr>
        <w:ind w:left="3284" w:hanging="360"/>
      </w:pPr>
      <w:rPr>
        <w:rFonts w:hint="default"/>
        <w:lang w:val="it-IT" w:eastAsia="en-US" w:bidi="ar-SA"/>
      </w:rPr>
    </w:lvl>
    <w:lvl w:ilvl="7" w:tplc="51F202AC">
      <w:numFmt w:val="bullet"/>
      <w:lvlText w:val="•"/>
      <w:lvlJc w:val="left"/>
      <w:pPr>
        <w:ind w:left="3698" w:hanging="360"/>
      </w:pPr>
      <w:rPr>
        <w:rFonts w:hint="default"/>
        <w:lang w:val="it-IT" w:eastAsia="en-US" w:bidi="ar-SA"/>
      </w:rPr>
    </w:lvl>
    <w:lvl w:ilvl="8" w:tplc="D74E6942">
      <w:numFmt w:val="bullet"/>
      <w:lvlText w:val="•"/>
      <w:lvlJc w:val="left"/>
      <w:pPr>
        <w:ind w:left="4112" w:hanging="360"/>
      </w:pPr>
      <w:rPr>
        <w:rFonts w:hint="default"/>
        <w:lang w:val="it-IT" w:eastAsia="en-US" w:bidi="ar-SA"/>
      </w:rPr>
    </w:lvl>
  </w:abstractNum>
  <w:abstractNum w:abstractNumId="5">
    <w:nsid w:val="339921FB"/>
    <w:multiLevelType w:val="hybridMultilevel"/>
    <w:tmpl w:val="8D6037D2"/>
    <w:lvl w:ilvl="0" w:tplc="DF10182A">
      <w:numFmt w:val="bullet"/>
      <w:lvlText w:val="-"/>
      <w:lvlJc w:val="left"/>
      <w:pPr>
        <w:ind w:left="789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0"/>
        <w:szCs w:val="20"/>
        <w:lang w:val="it-IT" w:eastAsia="en-US" w:bidi="ar-SA"/>
      </w:rPr>
    </w:lvl>
    <w:lvl w:ilvl="1" w:tplc="46966134">
      <w:numFmt w:val="bullet"/>
      <w:lvlText w:val="•"/>
      <w:lvlJc w:val="left"/>
      <w:pPr>
        <w:ind w:left="1174" w:hanging="360"/>
      </w:pPr>
      <w:rPr>
        <w:rFonts w:hint="default"/>
        <w:lang w:val="it-IT" w:eastAsia="en-US" w:bidi="ar-SA"/>
      </w:rPr>
    </w:lvl>
    <w:lvl w:ilvl="2" w:tplc="64AEEC70">
      <w:numFmt w:val="bullet"/>
      <w:lvlText w:val="•"/>
      <w:lvlJc w:val="left"/>
      <w:pPr>
        <w:ind w:left="1568" w:hanging="360"/>
      </w:pPr>
      <w:rPr>
        <w:rFonts w:hint="default"/>
        <w:lang w:val="it-IT" w:eastAsia="en-US" w:bidi="ar-SA"/>
      </w:rPr>
    </w:lvl>
    <w:lvl w:ilvl="3" w:tplc="03FA0DA2">
      <w:numFmt w:val="bullet"/>
      <w:lvlText w:val="•"/>
      <w:lvlJc w:val="left"/>
      <w:pPr>
        <w:ind w:left="1962" w:hanging="360"/>
      </w:pPr>
      <w:rPr>
        <w:rFonts w:hint="default"/>
        <w:lang w:val="it-IT" w:eastAsia="en-US" w:bidi="ar-SA"/>
      </w:rPr>
    </w:lvl>
    <w:lvl w:ilvl="4" w:tplc="75B05D1A">
      <w:numFmt w:val="bullet"/>
      <w:lvlText w:val="•"/>
      <w:lvlJc w:val="left"/>
      <w:pPr>
        <w:ind w:left="2356" w:hanging="360"/>
      </w:pPr>
      <w:rPr>
        <w:rFonts w:hint="default"/>
        <w:lang w:val="it-IT" w:eastAsia="en-US" w:bidi="ar-SA"/>
      </w:rPr>
    </w:lvl>
    <w:lvl w:ilvl="5" w:tplc="112E665E">
      <w:numFmt w:val="bullet"/>
      <w:lvlText w:val="•"/>
      <w:lvlJc w:val="left"/>
      <w:pPr>
        <w:ind w:left="2750" w:hanging="360"/>
      </w:pPr>
      <w:rPr>
        <w:rFonts w:hint="default"/>
        <w:lang w:val="it-IT" w:eastAsia="en-US" w:bidi="ar-SA"/>
      </w:rPr>
    </w:lvl>
    <w:lvl w:ilvl="6" w:tplc="98B6FE3E">
      <w:numFmt w:val="bullet"/>
      <w:lvlText w:val="•"/>
      <w:lvlJc w:val="left"/>
      <w:pPr>
        <w:ind w:left="3144" w:hanging="360"/>
      </w:pPr>
      <w:rPr>
        <w:rFonts w:hint="default"/>
        <w:lang w:val="it-IT" w:eastAsia="en-US" w:bidi="ar-SA"/>
      </w:rPr>
    </w:lvl>
    <w:lvl w:ilvl="7" w:tplc="55B4340E">
      <w:numFmt w:val="bullet"/>
      <w:lvlText w:val="•"/>
      <w:lvlJc w:val="left"/>
      <w:pPr>
        <w:ind w:left="3538" w:hanging="360"/>
      </w:pPr>
      <w:rPr>
        <w:rFonts w:hint="default"/>
        <w:lang w:val="it-IT" w:eastAsia="en-US" w:bidi="ar-SA"/>
      </w:rPr>
    </w:lvl>
    <w:lvl w:ilvl="8" w:tplc="7AE8875C">
      <w:numFmt w:val="bullet"/>
      <w:lvlText w:val="•"/>
      <w:lvlJc w:val="left"/>
      <w:pPr>
        <w:ind w:left="3932" w:hanging="360"/>
      </w:pPr>
      <w:rPr>
        <w:rFonts w:hint="default"/>
        <w:lang w:val="it-IT" w:eastAsia="en-US" w:bidi="ar-SA"/>
      </w:rPr>
    </w:lvl>
  </w:abstractNum>
  <w:abstractNum w:abstractNumId="6">
    <w:nsid w:val="3DAF2482"/>
    <w:multiLevelType w:val="hybridMultilevel"/>
    <w:tmpl w:val="830C0D44"/>
    <w:lvl w:ilvl="0" w:tplc="58288620">
      <w:numFmt w:val="bullet"/>
      <w:lvlText w:val="-"/>
      <w:lvlJc w:val="left"/>
      <w:pPr>
        <w:ind w:left="789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0"/>
        <w:szCs w:val="20"/>
        <w:lang w:val="it-IT" w:eastAsia="en-US" w:bidi="ar-SA"/>
      </w:rPr>
    </w:lvl>
    <w:lvl w:ilvl="1" w:tplc="F27E8E9C">
      <w:numFmt w:val="bullet"/>
      <w:lvlText w:val="•"/>
      <w:lvlJc w:val="left"/>
      <w:pPr>
        <w:ind w:left="1174" w:hanging="360"/>
      </w:pPr>
      <w:rPr>
        <w:rFonts w:hint="default"/>
        <w:lang w:val="it-IT" w:eastAsia="en-US" w:bidi="ar-SA"/>
      </w:rPr>
    </w:lvl>
    <w:lvl w:ilvl="2" w:tplc="63B22A2A">
      <w:numFmt w:val="bullet"/>
      <w:lvlText w:val="•"/>
      <w:lvlJc w:val="left"/>
      <w:pPr>
        <w:ind w:left="1568" w:hanging="360"/>
      </w:pPr>
      <w:rPr>
        <w:rFonts w:hint="default"/>
        <w:lang w:val="it-IT" w:eastAsia="en-US" w:bidi="ar-SA"/>
      </w:rPr>
    </w:lvl>
    <w:lvl w:ilvl="3" w:tplc="DAEAFE98">
      <w:numFmt w:val="bullet"/>
      <w:lvlText w:val="•"/>
      <w:lvlJc w:val="left"/>
      <w:pPr>
        <w:ind w:left="1962" w:hanging="360"/>
      </w:pPr>
      <w:rPr>
        <w:rFonts w:hint="default"/>
        <w:lang w:val="it-IT" w:eastAsia="en-US" w:bidi="ar-SA"/>
      </w:rPr>
    </w:lvl>
    <w:lvl w:ilvl="4" w:tplc="C85A9F0E">
      <w:numFmt w:val="bullet"/>
      <w:lvlText w:val="•"/>
      <w:lvlJc w:val="left"/>
      <w:pPr>
        <w:ind w:left="2356" w:hanging="360"/>
      </w:pPr>
      <w:rPr>
        <w:rFonts w:hint="default"/>
        <w:lang w:val="it-IT" w:eastAsia="en-US" w:bidi="ar-SA"/>
      </w:rPr>
    </w:lvl>
    <w:lvl w:ilvl="5" w:tplc="782A7CEA">
      <w:numFmt w:val="bullet"/>
      <w:lvlText w:val="•"/>
      <w:lvlJc w:val="left"/>
      <w:pPr>
        <w:ind w:left="2750" w:hanging="360"/>
      </w:pPr>
      <w:rPr>
        <w:rFonts w:hint="default"/>
        <w:lang w:val="it-IT" w:eastAsia="en-US" w:bidi="ar-SA"/>
      </w:rPr>
    </w:lvl>
    <w:lvl w:ilvl="6" w:tplc="7FB6EC04">
      <w:numFmt w:val="bullet"/>
      <w:lvlText w:val="•"/>
      <w:lvlJc w:val="left"/>
      <w:pPr>
        <w:ind w:left="3144" w:hanging="360"/>
      </w:pPr>
      <w:rPr>
        <w:rFonts w:hint="default"/>
        <w:lang w:val="it-IT" w:eastAsia="en-US" w:bidi="ar-SA"/>
      </w:rPr>
    </w:lvl>
    <w:lvl w:ilvl="7" w:tplc="02B094FE">
      <w:numFmt w:val="bullet"/>
      <w:lvlText w:val="•"/>
      <w:lvlJc w:val="left"/>
      <w:pPr>
        <w:ind w:left="3538" w:hanging="360"/>
      </w:pPr>
      <w:rPr>
        <w:rFonts w:hint="default"/>
        <w:lang w:val="it-IT" w:eastAsia="en-US" w:bidi="ar-SA"/>
      </w:rPr>
    </w:lvl>
    <w:lvl w:ilvl="8" w:tplc="7C44DF70">
      <w:numFmt w:val="bullet"/>
      <w:lvlText w:val="•"/>
      <w:lvlJc w:val="left"/>
      <w:pPr>
        <w:ind w:left="3932" w:hanging="360"/>
      </w:pPr>
      <w:rPr>
        <w:rFonts w:hint="default"/>
        <w:lang w:val="it-IT" w:eastAsia="en-US" w:bidi="ar-SA"/>
      </w:rPr>
    </w:lvl>
  </w:abstractNum>
  <w:abstractNum w:abstractNumId="7">
    <w:nsid w:val="3DDE2E3F"/>
    <w:multiLevelType w:val="hybridMultilevel"/>
    <w:tmpl w:val="C9BCAC62"/>
    <w:lvl w:ilvl="0" w:tplc="D1C4EFDE">
      <w:numFmt w:val="bullet"/>
      <w:lvlText w:val="-"/>
      <w:lvlJc w:val="left"/>
      <w:pPr>
        <w:ind w:left="794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0"/>
        <w:szCs w:val="20"/>
        <w:lang w:val="it-IT" w:eastAsia="en-US" w:bidi="ar-SA"/>
      </w:rPr>
    </w:lvl>
    <w:lvl w:ilvl="1" w:tplc="BE9E5056">
      <w:numFmt w:val="bullet"/>
      <w:lvlText w:val="•"/>
      <w:lvlJc w:val="left"/>
      <w:pPr>
        <w:ind w:left="1494" w:hanging="360"/>
      </w:pPr>
      <w:rPr>
        <w:rFonts w:hint="default"/>
        <w:lang w:val="it-IT" w:eastAsia="en-US" w:bidi="ar-SA"/>
      </w:rPr>
    </w:lvl>
    <w:lvl w:ilvl="2" w:tplc="5706E226">
      <w:numFmt w:val="bullet"/>
      <w:lvlText w:val="•"/>
      <w:lvlJc w:val="left"/>
      <w:pPr>
        <w:ind w:left="2188" w:hanging="360"/>
      </w:pPr>
      <w:rPr>
        <w:rFonts w:hint="default"/>
        <w:lang w:val="it-IT" w:eastAsia="en-US" w:bidi="ar-SA"/>
      </w:rPr>
    </w:lvl>
    <w:lvl w:ilvl="3" w:tplc="7EDC551E">
      <w:numFmt w:val="bullet"/>
      <w:lvlText w:val="•"/>
      <w:lvlJc w:val="left"/>
      <w:pPr>
        <w:ind w:left="2882" w:hanging="360"/>
      </w:pPr>
      <w:rPr>
        <w:rFonts w:hint="default"/>
        <w:lang w:val="it-IT" w:eastAsia="en-US" w:bidi="ar-SA"/>
      </w:rPr>
    </w:lvl>
    <w:lvl w:ilvl="4" w:tplc="BB36B7EA">
      <w:numFmt w:val="bullet"/>
      <w:lvlText w:val="•"/>
      <w:lvlJc w:val="left"/>
      <w:pPr>
        <w:ind w:left="3576" w:hanging="360"/>
      </w:pPr>
      <w:rPr>
        <w:rFonts w:hint="default"/>
        <w:lang w:val="it-IT" w:eastAsia="en-US" w:bidi="ar-SA"/>
      </w:rPr>
    </w:lvl>
    <w:lvl w:ilvl="5" w:tplc="12B89290">
      <w:numFmt w:val="bullet"/>
      <w:lvlText w:val="•"/>
      <w:lvlJc w:val="left"/>
      <w:pPr>
        <w:ind w:left="4270" w:hanging="360"/>
      </w:pPr>
      <w:rPr>
        <w:rFonts w:hint="default"/>
        <w:lang w:val="it-IT" w:eastAsia="en-US" w:bidi="ar-SA"/>
      </w:rPr>
    </w:lvl>
    <w:lvl w:ilvl="6" w:tplc="3350EFB8">
      <w:numFmt w:val="bullet"/>
      <w:lvlText w:val="•"/>
      <w:lvlJc w:val="left"/>
      <w:pPr>
        <w:ind w:left="4964" w:hanging="360"/>
      </w:pPr>
      <w:rPr>
        <w:rFonts w:hint="default"/>
        <w:lang w:val="it-IT" w:eastAsia="en-US" w:bidi="ar-SA"/>
      </w:rPr>
    </w:lvl>
    <w:lvl w:ilvl="7" w:tplc="04E4EC42">
      <w:numFmt w:val="bullet"/>
      <w:lvlText w:val="•"/>
      <w:lvlJc w:val="left"/>
      <w:pPr>
        <w:ind w:left="5658" w:hanging="360"/>
      </w:pPr>
      <w:rPr>
        <w:rFonts w:hint="default"/>
        <w:lang w:val="it-IT" w:eastAsia="en-US" w:bidi="ar-SA"/>
      </w:rPr>
    </w:lvl>
    <w:lvl w:ilvl="8" w:tplc="2FAE716C">
      <w:numFmt w:val="bullet"/>
      <w:lvlText w:val="•"/>
      <w:lvlJc w:val="left"/>
      <w:pPr>
        <w:ind w:left="6352" w:hanging="360"/>
      </w:pPr>
      <w:rPr>
        <w:rFonts w:hint="default"/>
        <w:lang w:val="it-IT" w:eastAsia="en-US" w:bidi="ar-SA"/>
      </w:rPr>
    </w:lvl>
  </w:abstractNum>
  <w:abstractNum w:abstractNumId="8">
    <w:nsid w:val="3F321321"/>
    <w:multiLevelType w:val="hybridMultilevel"/>
    <w:tmpl w:val="315AA824"/>
    <w:lvl w:ilvl="0" w:tplc="13F649F0">
      <w:numFmt w:val="bullet"/>
      <w:lvlText w:val="-"/>
      <w:lvlJc w:val="left"/>
      <w:pPr>
        <w:ind w:left="794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0"/>
        <w:szCs w:val="20"/>
        <w:lang w:val="it-IT" w:eastAsia="en-US" w:bidi="ar-SA"/>
      </w:rPr>
    </w:lvl>
    <w:lvl w:ilvl="1" w:tplc="FD9873D0">
      <w:numFmt w:val="bullet"/>
      <w:lvlText w:val="•"/>
      <w:lvlJc w:val="left"/>
      <w:pPr>
        <w:ind w:left="1494" w:hanging="360"/>
      </w:pPr>
      <w:rPr>
        <w:rFonts w:hint="default"/>
        <w:lang w:val="it-IT" w:eastAsia="en-US" w:bidi="ar-SA"/>
      </w:rPr>
    </w:lvl>
    <w:lvl w:ilvl="2" w:tplc="70782E28">
      <w:numFmt w:val="bullet"/>
      <w:lvlText w:val="•"/>
      <w:lvlJc w:val="left"/>
      <w:pPr>
        <w:ind w:left="2188" w:hanging="360"/>
      </w:pPr>
      <w:rPr>
        <w:rFonts w:hint="default"/>
        <w:lang w:val="it-IT" w:eastAsia="en-US" w:bidi="ar-SA"/>
      </w:rPr>
    </w:lvl>
    <w:lvl w:ilvl="3" w:tplc="FF54DF50">
      <w:numFmt w:val="bullet"/>
      <w:lvlText w:val="•"/>
      <w:lvlJc w:val="left"/>
      <w:pPr>
        <w:ind w:left="2882" w:hanging="360"/>
      </w:pPr>
      <w:rPr>
        <w:rFonts w:hint="default"/>
        <w:lang w:val="it-IT" w:eastAsia="en-US" w:bidi="ar-SA"/>
      </w:rPr>
    </w:lvl>
    <w:lvl w:ilvl="4" w:tplc="B7B2D248">
      <w:numFmt w:val="bullet"/>
      <w:lvlText w:val="•"/>
      <w:lvlJc w:val="left"/>
      <w:pPr>
        <w:ind w:left="3576" w:hanging="360"/>
      </w:pPr>
      <w:rPr>
        <w:rFonts w:hint="default"/>
        <w:lang w:val="it-IT" w:eastAsia="en-US" w:bidi="ar-SA"/>
      </w:rPr>
    </w:lvl>
    <w:lvl w:ilvl="5" w:tplc="BC885A44">
      <w:numFmt w:val="bullet"/>
      <w:lvlText w:val="•"/>
      <w:lvlJc w:val="left"/>
      <w:pPr>
        <w:ind w:left="4270" w:hanging="360"/>
      </w:pPr>
      <w:rPr>
        <w:rFonts w:hint="default"/>
        <w:lang w:val="it-IT" w:eastAsia="en-US" w:bidi="ar-SA"/>
      </w:rPr>
    </w:lvl>
    <w:lvl w:ilvl="6" w:tplc="3A02CF36">
      <w:numFmt w:val="bullet"/>
      <w:lvlText w:val="•"/>
      <w:lvlJc w:val="left"/>
      <w:pPr>
        <w:ind w:left="4964" w:hanging="360"/>
      </w:pPr>
      <w:rPr>
        <w:rFonts w:hint="default"/>
        <w:lang w:val="it-IT" w:eastAsia="en-US" w:bidi="ar-SA"/>
      </w:rPr>
    </w:lvl>
    <w:lvl w:ilvl="7" w:tplc="DC5686E6">
      <w:numFmt w:val="bullet"/>
      <w:lvlText w:val="•"/>
      <w:lvlJc w:val="left"/>
      <w:pPr>
        <w:ind w:left="5658" w:hanging="360"/>
      </w:pPr>
      <w:rPr>
        <w:rFonts w:hint="default"/>
        <w:lang w:val="it-IT" w:eastAsia="en-US" w:bidi="ar-SA"/>
      </w:rPr>
    </w:lvl>
    <w:lvl w:ilvl="8" w:tplc="AE3A5C7C">
      <w:numFmt w:val="bullet"/>
      <w:lvlText w:val="•"/>
      <w:lvlJc w:val="left"/>
      <w:pPr>
        <w:ind w:left="6352" w:hanging="360"/>
      </w:pPr>
      <w:rPr>
        <w:rFonts w:hint="default"/>
        <w:lang w:val="it-IT" w:eastAsia="en-US" w:bidi="ar-SA"/>
      </w:rPr>
    </w:lvl>
  </w:abstractNum>
  <w:abstractNum w:abstractNumId="9">
    <w:nsid w:val="3FD632A8"/>
    <w:multiLevelType w:val="hybridMultilevel"/>
    <w:tmpl w:val="23F48AC2"/>
    <w:lvl w:ilvl="0" w:tplc="9FC26470">
      <w:numFmt w:val="bullet"/>
      <w:lvlText w:val="–"/>
      <w:lvlJc w:val="left"/>
      <w:pPr>
        <w:ind w:left="429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5"/>
        <w:sz w:val="20"/>
        <w:szCs w:val="20"/>
        <w:lang w:val="it-IT" w:eastAsia="en-US" w:bidi="ar-SA"/>
      </w:rPr>
    </w:lvl>
    <w:lvl w:ilvl="1" w:tplc="83CA6240">
      <w:numFmt w:val="bullet"/>
      <w:lvlText w:val="•"/>
      <w:lvlJc w:val="left"/>
      <w:pPr>
        <w:ind w:left="1344" w:hanging="360"/>
      </w:pPr>
      <w:rPr>
        <w:rFonts w:hint="default"/>
        <w:lang w:val="it-IT" w:eastAsia="en-US" w:bidi="ar-SA"/>
      </w:rPr>
    </w:lvl>
    <w:lvl w:ilvl="2" w:tplc="B420C396">
      <w:numFmt w:val="bullet"/>
      <w:lvlText w:val="•"/>
      <w:lvlJc w:val="left"/>
      <w:pPr>
        <w:ind w:left="2268" w:hanging="360"/>
      </w:pPr>
      <w:rPr>
        <w:rFonts w:hint="default"/>
        <w:lang w:val="it-IT" w:eastAsia="en-US" w:bidi="ar-SA"/>
      </w:rPr>
    </w:lvl>
    <w:lvl w:ilvl="3" w:tplc="FC3ADD24">
      <w:numFmt w:val="bullet"/>
      <w:lvlText w:val="•"/>
      <w:lvlJc w:val="left"/>
      <w:pPr>
        <w:ind w:left="3192" w:hanging="360"/>
      </w:pPr>
      <w:rPr>
        <w:rFonts w:hint="default"/>
        <w:lang w:val="it-IT" w:eastAsia="en-US" w:bidi="ar-SA"/>
      </w:rPr>
    </w:lvl>
    <w:lvl w:ilvl="4" w:tplc="2E96A31A">
      <w:numFmt w:val="bullet"/>
      <w:lvlText w:val="•"/>
      <w:lvlJc w:val="left"/>
      <w:pPr>
        <w:ind w:left="4116" w:hanging="360"/>
      </w:pPr>
      <w:rPr>
        <w:rFonts w:hint="default"/>
        <w:lang w:val="it-IT" w:eastAsia="en-US" w:bidi="ar-SA"/>
      </w:rPr>
    </w:lvl>
    <w:lvl w:ilvl="5" w:tplc="CF0460D8">
      <w:numFmt w:val="bullet"/>
      <w:lvlText w:val="•"/>
      <w:lvlJc w:val="left"/>
      <w:pPr>
        <w:ind w:left="5040" w:hanging="360"/>
      </w:pPr>
      <w:rPr>
        <w:rFonts w:hint="default"/>
        <w:lang w:val="it-IT" w:eastAsia="en-US" w:bidi="ar-SA"/>
      </w:rPr>
    </w:lvl>
    <w:lvl w:ilvl="6" w:tplc="B2A8678E">
      <w:numFmt w:val="bullet"/>
      <w:lvlText w:val="•"/>
      <w:lvlJc w:val="left"/>
      <w:pPr>
        <w:ind w:left="5964" w:hanging="360"/>
      </w:pPr>
      <w:rPr>
        <w:rFonts w:hint="default"/>
        <w:lang w:val="it-IT" w:eastAsia="en-US" w:bidi="ar-SA"/>
      </w:rPr>
    </w:lvl>
    <w:lvl w:ilvl="7" w:tplc="1FD8FA42">
      <w:numFmt w:val="bullet"/>
      <w:lvlText w:val="•"/>
      <w:lvlJc w:val="left"/>
      <w:pPr>
        <w:ind w:left="6888" w:hanging="360"/>
      </w:pPr>
      <w:rPr>
        <w:rFonts w:hint="default"/>
        <w:lang w:val="it-IT" w:eastAsia="en-US" w:bidi="ar-SA"/>
      </w:rPr>
    </w:lvl>
    <w:lvl w:ilvl="8" w:tplc="6D000BF8">
      <w:numFmt w:val="bullet"/>
      <w:lvlText w:val="•"/>
      <w:lvlJc w:val="left"/>
      <w:pPr>
        <w:ind w:left="7812" w:hanging="360"/>
      </w:pPr>
      <w:rPr>
        <w:rFonts w:hint="default"/>
        <w:lang w:val="it-IT" w:eastAsia="en-US" w:bidi="ar-SA"/>
      </w:rPr>
    </w:lvl>
  </w:abstractNum>
  <w:abstractNum w:abstractNumId="10">
    <w:nsid w:val="4322213B"/>
    <w:multiLevelType w:val="hybridMultilevel"/>
    <w:tmpl w:val="0D64FCD4"/>
    <w:lvl w:ilvl="0" w:tplc="1598D72C">
      <w:numFmt w:val="bullet"/>
      <w:lvlText w:val="-"/>
      <w:lvlJc w:val="left"/>
      <w:pPr>
        <w:ind w:left="789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0"/>
        <w:szCs w:val="20"/>
        <w:lang w:val="it-IT" w:eastAsia="en-US" w:bidi="ar-SA"/>
      </w:rPr>
    </w:lvl>
    <w:lvl w:ilvl="1" w:tplc="646A948A">
      <w:numFmt w:val="bullet"/>
      <w:lvlText w:val="•"/>
      <w:lvlJc w:val="left"/>
      <w:pPr>
        <w:ind w:left="1174" w:hanging="360"/>
      </w:pPr>
      <w:rPr>
        <w:rFonts w:hint="default"/>
        <w:lang w:val="it-IT" w:eastAsia="en-US" w:bidi="ar-SA"/>
      </w:rPr>
    </w:lvl>
    <w:lvl w:ilvl="2" w:tplc="1D6AE7C8">
      <w:numFmt w:val="bullet"/>
      <w:lvlText w:val="•"/>
      <w:lvlJc w:val="left"/>
      <w:pPr>
        <w:ind w:left="1568" w:hanging="360"/>
      </w:pPr>
      <w:rPr>
        <w:rFonts w:hint="default"/>
        <w:lang w:val="it-IT" w:eastAsia="en-US" w:bidi="ar-SA"/>
      </w:rPr>
    </w:lvl>
    <w:lvl w:ilvl="3" w:tplc="630EABC2">
      <w:numFmt w:val="bullet"/>
      <w:lvlText w:val="•"/>
      <w:lvlJc w:val="left"/>
      <w:pPr>
        <w:ind w:left="1962" w:hanging="360"/>
      </w:pPr>
      <w:rPr>
        <w:rFonts w:hint="default"/>
        <w:lang w:val="it-IT" w:eastAsia="en-US" w:bidi="ar-SA"/>
      </w:rPr>
    </w:lvl>
    <w:lvl w:ilvl="4" w:tplc="ADC28A98">
      <w:numFmt w:val="bullet"/>
      <w:lvlText w:val="•"/>
      <w:lvlJc w:val="left"/>
      <w:pPr>
        <w:ind w:left="2356" w:hanging="360"/>
      </w:pPr>
      <w:rPr>
        <w:rFonts w:hint="default"/>
        <w:lang w:val="it-IT" w:eastAsia="en-US" w:bidi="ar-SA"/>
      </w:rPr>
    </w:lvl>
    <w:lvl w:ilvl="5" w:tplc="7FF0B8A4">
      <w:numFmt w:val="bullet"/>
      <w:lvlText w:val="•"/>
      <w:lvlJc w:val="left"/>
      <w:pPr>
        <w:ind w:left="2750" w:hanging="360"/>
      </w:pPr>
      <w:rPr>
        <w:rFonts w:hint="default"/>
        <w:lang w:val="it-IT" w:eastAsia="en-US" w:bidi="ar-SA"/>
      </w:rPr>
    </w:lvl>
    <w:lvl w:ilvl="6" w:tplc="020E4882">
      <w:numFmt w:val="bullet"/>
      <w:lvlText w:val="•"/>
      <w:lvlJc w:val="left"/>
      <w:pPr>
        <w:ind w:left="3144" w:hanging="360"/>
      </w:pPr>
      <w:rPr>
        <w:rFonts w:hint="default"/>
        <w:lang w:val="it-IT" w:eastAsia="en-US" w:bidi="ar-SA"/>
      </w:rPr>
    </w:lvl>
    <w:lvl w:ilvl="7" w:tplc="FAB494C8">
      <w:numFmt w:val="bullet"/>
      <w:lvlText w:val="•"/>
      <w:lvlJc w:val="left"/>
      <w:pPr>
        <w:ind w:left="3538" w:hanging="360"/>
      </w:pPr>
      <w:rPr>
        <w:rFonts w:hint="default"/>
        <w:lang w:val="it-IT" w:eastAsia="en-US" w:bidi="ar-SA"/>
      </w:rPr>
    </w:lvl>
    <w:lvl w:ilvl="8" w:tplc="2DA2F586">
      <w:numFmt w:val="bullet"/>
      <w:lvlText w:val="•"/>
      <w:lvlJc w:val="left"/>
      <w:pPr>
        <w:ind w:left="3932" w:hanging="360"/>
      </w:pPr>
      <w:rPr>
        <w:rFonts w:hint="default"/>
        <w:lang w:val="it-IT" w:eastAsia="en-US" w:bidi="ar-SA"/>
      </w:rPr>
    </w:lvl>
  </w:abstractNum>
  <w:abstractNum w:abstractNumId="11">
    <w:nsid w:val="435D76BA"/>
    <w:multiLevelType w:val="hybridMultilevel"/>
    <w:tmpl w:val="0352AB7C"/>
    <w:lvl w:ilvl="0" w:tplc="3E00F5DA">
      <w:numFmt w:val="bullet"/>
      <w:lvlText w:val="-"/>
      <w:lvlJc w:val="left"/>
      <w:pPr>
        <w:ind w:left="789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0"/>
        <w:szCs w:val="20"/>
        <w:lang w:val="it-IT" w:eastAsia="en-US" w:bidi="ar-SA"/>
      </w:rPr>
    </w:lvl>
    <w:lvl w:ilvl="1" w:tplc="5F04827C">
      <w:numFmt w:val="bullet"/>
      <w:lvlText w:val="•"/>
      <w:lvlJc w:val="left"/>
      <w:pPr>
        <w:ind w:left="1174" w:hanging="360"/>
      </w:pPr>
      <w:rPr>
        <w:rFonts w:hint="default"/>
        <w:lang w:val="it-IT" w:eastAsia="en-US" w:bidi="ar-SA"/>
      </w:rPr>
    </w:lvl>
    <w:lvl w:ilvl="2" w:tplc="64B6F52E">
      <w:numFmt w:val="bullet"/>
      <w:lvlText w:val="•"/>
      <w:lvlJc w:val="left"/>
      <w:pPr>
        <w:ind w:left="1568" w:hanging="360"/>
      </w:pPr>
      <w:rPr>
        <w:rFonts w:hint="default"/>
        <w:lang w:val="it-IT" w:eastAsia="en-US" w:bidi="ar-SA"/>
      </w:rPr>
    </w:lvl>
    <w:lvl w:ilvl="3" w:tplc="6AF48DAE">
      <w:numFmt w:val="bullet"/>
      <w:lvlText w:val="•"/>
      <w:lvlJc w:val="left"/>
      <w:pPr>
        <w:ind w:left="1962" w:hanging="360"/>
      </w:pPr>
      <w:rPr>
        <w:rFonts w:hint="default"/>
        <w:lang w:val="it-IT" w:eastAsia="en-US" w:bidi="ar-SA"/>
      </w:rPr>
    </w:lvl>
    <w:lvl w:ilvl="4" w:tplc="D70A1F4E">
      <w:numFmt w:val="bullet"/>
      <w:lvlText w:val="•"/>
      <w:lvlJc w:val="left"/>
      <w:pPr>
        <w:ind w:left="2356" w:hanging="360"/>
      </w:pPr>
      <w:rPr>
        <w:rFonts w:hint="default"/>
        <w:lang w:val="it-IT" w:eastAsia="en-US" w:bidi="ar-SA"/>
      </w:rPr>
    </w:lvl>
    <w:lvl w:ilvl="5" w:tplc="53B81C38">
      <w:numFmt w:val="bullet"/>
      <w:lvlText w:val="•"/>
      <w:lvlJc w:val="left"/>
      <w:pPr>
        <w:ind w:left="2750" w:hanging="360"/>
      </w:pPr>
      <w:rPr>
        <w:rFonts w:hint="default"/>
        <w:lang w:val="it-IT" w:eastAsia="en-US" w:bidi="ar-SA"/>
      </w:rPr>
    </w:lvl>
    <w:lvl w:ilvl="6" w:tplc="DBF01F2A">
      <w:numFmt w:val="bullet"/>
      <w:lvlText w:val="•"/>
      <w:lvlJc w:val="left"/>
      <w:pPr>
        <w:ind w:left="3144" w:hanging="360"/>
      </w:pPr>
      <w:rPr>
        <w:rFonts w:hint="default"/>
        <w:lang w:val="it-IT" w:eastAsia="en-US" w:bidi="ar-SA"/>
      </w:rPr>
    </w:lvl>
    <w:lvl w:ilvl="7" w:tplc="F82C4FA8">
      <w:numFmt w:val="bullet"/>
      <w:lvlText w:val="•"/>
      <w:lvlJc w:val="left"/>
      <w:pPr>
        <w:ind w:left="3538" w:hanging="360"/>
      </w:pPr>
      <w:rPr>
        <w:rFonts w:hint="default"/>
        <w:lang w:val="it-IT" w:eastAsia="en-US" w:bidi="ar-SA"/>
      </w:rPr>
    </w:lvl>
    <w:lvl w:ilvl="8" w:tplc="37A8B340">
      <w:numFmt w:val="bullet"/>
      <w:lvlText w:val="•"/>
      <w:lvlJc w:val="left"/>
      <w:pPr>
        <w:ind w:left="3932" w:hanging="360"/>
      </w:pPr>
      <w:rPr>
        <w:rFonts w:hint="default"/>
        <w:lang w:val="it-IT" w:eastAsia="en-US" w:bidi="ar-SA"/>
      </w:rPr>
    </w:lvl>
  </w:abstractNum>
  <w:abstractNum w:abstractNumId="12">
    <w:nsid w:val="48384F82"/>
    <w:multiLevelType w:val="hybridMultilevel"/>
    <w:tmpl w:val="C96CD466"/>
    <w:lvl w:ilvl="0" w:tplc="F160744C">
      <w:numFmt w:val="bullet"/>
      <w:lvlText w:val="-"/>
      <w:lvlJc w:val="left"/>
      <w:pPr>
        <w:ind w:left="789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0"/>
        <w:szCs w:val="20"/>
        <w:lang w:val="it-IT" w:eastAsia="en-US" w:bidi="ar-SA"/>
      </w:rPr>
    </w:lvl>
    <w:lvl w:ilvl="1" w:tplc="14B6D774">
      <w:numFmt w:val="bullet"/>
      <w:lvlText w:val="•"/>
      <w:lvlJc w:val="left"/>
      <w:pPr>
        <w:ind w:left="1174" w:hanging="360"/>
      </w:pPr>
      <w:rPr>
        <w:rFonts w:hint="default"/>
        <w:lang w:val="it-IT" w:eastAsia="en-US" w:bidi="ar-SA"/>
      </w:rPr>
    </w:lvl>
    <w:lvl w:ilvl="2" w:tplc="324E3848">
      <w:numFmt w:val="bullet"/>
      <w:lvlText w:val="•"/>
      <w:lvlJc w:val="left"/>
      <w:pPr>
        <w:ind w:left="1568" w:hanging="360"/>
      </w:pPr>
      <w:rPr>
        <w:rFonts w:hint="default"/>
        <w:lang w:val="it-IT" w:eastAsia="en-US" w:bidi="ar-SA"/>
      </w:rPr>
    </w:lvl>
    <w:lvl w:ilvl="3" w:tplc="AEDCDDE2">
      <w:numFmt w:val="bullet"/>
      <w:lvlText w:val="•"/>
      <w:lvlJc w:val="left"/>
      <w:pPr>
        <w:ind w:left="1962" w:hanging="360"/>
      </w:pPr>
      <w:rPr>
        <w:rFonts w:hint="default"/>
        <w:lang w:val="it-IT" w:eastAsia="en-US" w:bidi="ar-SA"/>
      </w:rPr>
    </w:lvl>
    <w:lvl w:ilvl="4" w:tplc="C3E00FE0">
      <w:numFmt w:val="bullet"/>
      <w:lvlText w:val="•"/>
      <w:lvlJc w:val="left"/>
      <w:pPr>
        <w:ind w:left="2356" w:hanging="360"/>
      </w:pPr>
      <w:rPr>
        <w:rFonts w:hint="default"/>
        <w:lang w:val="it-IT" w:eastAsia="en-US" w:bidi="ar-SA"/>
      </w:rPr>
    </w:lvl>
    <w:lvl w:ilvl="5" w:tplc="800260EE">
      <w:numFmt w:val="bullet"/>
      <w:lvlText w:val="•"/>
      <w:lvlJc w:val="left"/>
      <w:pPr>
        <w:ind w:left="2750" w:hanging="360"/>
      </w:pPr>
      <w:rPr>
        <w:rFonts w:hint="default"/>
        <w:lang w:val="it-IT" w:eastAsia="en-US" w:bidi="ar-SA"/>
      </w:rPr>
    </w:lvl>
    <w:lvl w:ilvl="6" w:tplc="FB1038DE">
      <w:numFmt w:val="bullet"/>
      <w:lvlText w:val="•"/>
      <w:lvlJc w:val="left"/>
      <w:pPr>
        <w:ind w:left="3144" w:hanging="360"/>
      </w:pPr>
      <w:rPr>
        <w:rFonts w:hint="default"/>
        <w:lang w:val="it-IT" w:eastAsia="en-US" w:bidi="ar-SA"/>
      </w:rPr>
    </w:lvl>
    <w:lvl w:ilvl="7" w:tplc="E6CEEFF2">
      <w:numFmt w:val="bullet"/>
      <w:lvlText w:val="•"/>
      <w:lvlJc w:val="left"/>
      <w:pPr>
        <w:ind w:left="3538" w:hanging="360"/>
      </w:pPr>
      <w:rPr>
        <w:rFonts w:hint="default"/>
        <w:lang w:val="it-IT" w:eastAsia="en-US" w:bidi="ar-SA"/>
      </w:rPr>
    </w:lvl>
    <w:lvl w:ilvl="8" w:tplc="ACF23E7A">
      <w:numFmt w:val="bullet"/>
      <w:lvlText w:val="•"/>
      <w:lvlJc w:val="left"/>
      <w:pPr>
        <w:ind w:left="3932" w:hanging="360"/>
      </w:pPr>
      <w:rPr>
        <w:rFonts w:hint="default"/>
        <w:lang w:val="it-IT" w:eastAsia="en-US" w:bidi="ar-SA"/>
      </w:rPr>
    </w:lvl>
  </w:abstractNum>
  <w:abstractNum w:abstractNumId="13">
    <w:nsid w:val="48687777"/>
    <w:multiLevelType w:val="hybridMultilevel"/>
    <w:tmpl w:val="E0FE18F2"/>
    <w:lvl w:ilvl="0" w:tplc="7EB0B590">
      <w:numFmt w:val="bullet"/>
      <w:lvlText w:val="-"/>
      <w:lvlJc w:val="left"/>
      <w:pPr>
        <w:ind w:left="794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0"/>
        <w:szCs w:val="20"/>
        <w:lang w:val="it-IT" w:eastAsia="en-US" w:bidi="ar-SA"/>
      </w:rPr>
    </w:lvl>
    <w:lvl w:ilvl="1" w:tplc="E60038B0">
      <w:numFmt w:val="bullet"/>
      <w:lvlText w:val="•"/>
      <w:lvlJc w:val="left"/>
      <w:pPr>
        <w:ind w:left="1494" w:hanging="360"/>
      </w:pPr>
      <w:rPr>
        <w:rFonts w:hint="default"/>
        <w:lang w:val="it-IT" w:eastAsia="en-US" w:bidi="ar-SA"/>
      </w:rPr>
    </w:lvl>
    <w:lvl w:ilvl="2" w:tplc="06EE5396">
      <w:numFmt w:val="bullet"/>
      <w:lvlText w:val="•"/>
      <w:lvlJc w:val="left"/>
      <w:pPr>
        <w:ind w:left="2188" w:hanging="360"/>
      </w:pPr>
      <w:rPr>
        <w:rFonts w:hint="default"/>
        <w:lang w:val="it-IT" w:eastAsia="en-US" w:bidi="ar-SA"/>
      </w:rPr>
    </w:lvl>
    <w:lvl w:ilvl="3" w:tplc="274E269E">
      <w:numFmt w:val="bullet"/>
      <w:lvlText w:val="•"/>
      <w:lvlJc w:val="left"/>
      <w:pPr>
        <w:ind w:left="2882" w:hanging="360"/>
      </w:pPr>
      <w:rPr>
        <w:rFonts w:hint="default"/>
        <w:lang w:val="it-IT" w:eastAsia="en-US" w:bidi="ar-SA"/>
      </w:rPr>
    </w:lvl>
    <w:lvl w:ilvl="4" w:tplc="DC28AEEE">
      <w:numFmt w:val="bullet"/>
      <w:lvlText w:val="•"/>
      <w:lvlJc w:val="left"/>
      <w:pPr>
        <w:ind w:left="3576" w:hanging="360"/>
      </w:pPr>
      <w:rPr>
        <w:rFonts w:hint="default"/>
        <w:lang w:val="it-IT" w:eastAsia="en-US" w:bidi="ar-SA"/>
      </w:rPr>
    </w:lvl>
    <w:lvl w:ilvl="5" w:tplc="618A5C8A">
      <w:numFmt w:val="bullet"/>
      <w:lvlText w:val="•"/>
      <w:lvlJc w:val="left"/>
      <w:pPr>
        <w:ind w:left="4270" w:hanging="360"/>
      </w:pPr>
      <w:rPr>
        <w:rFonts w:hint="default"/>
        <w:lang w:val="it-IT" w:eastAsia="en-US" w:bidi="ar-SA"/>
      </w:rPr>
    </w:lvl>
    <w:lvl w:ilvl="6" w:tplc="95681EDA">
      <w:numFmt w:val="bullet"/>
      <w:lvlText w:val="•"/>
      <w:lvlJc w:val="left"/>
      <w:pPr>
        <w:ind w:left="4964" w:hanging="360"/>
      </w:pPr>
      <w:rPr>
        <w:rFonts w:hint="default"/>
        <w:lang w:val="it-IT" w:eastAsia="en-US" w:bidi="ar-SA"/>
      </w:rPr>
    </w:lvl>
    <w:lvl w:ilvl="7" w:tplc="DC7C0754">
      <w:numFmt w:val="bullet"/>
      <w:lvlText w:val="•"/>
      <w:lvlJc w:val="left"/>
      <w:pPr>
        <w:ind w:left="5658" w:hanging="360"/>
      </w:pPr>
      <w:rPr>
        <w:rFonts w:hint="default"/>
        <w:lang w:val="it-IT" w:eastAsia="en-US" w:bidi="ar-SA"/>
      </w:rPr>
    </w:lvl>
    <w:lvl w:ilvl="8" w:tplc="770EE1BC">
      <w:numFmt w:val="bullet"/>
      <w:lvlText w:val="•"/>
      <w:lvlJc w:val="left"/>
      <w:pPr>
        <w:ind w:left="6352" w:hanging="360"/>
      </w:pPr>
      <w:rPr>
        <w:rFonts w:hint="default"/>
        <w:lang w:val="it-IT" w:eastAsia="en-US" w:bidi="ar-SA"/>
      </w:rPr>
    </w:lvl>
  </w:abstractNum>
  <w:abstractNum w:abstractNumId="14">
    <w:nsid w:val="48B63D00"/>
    <w:multiLevelType w:val="hybridMultilevel"/>
    <w:tmpl w:val="D842DB2A"/>
    <w:lvl w:ilvl="0" w:tplc="97202B06">
      <w:numFmt w:val="bullet"/>
      <w:lvlText w:val="-"/>
      <w:lvlJc w:val="left"/>
      <w:pPr>
        <w:ind w:left="799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8"/>
        <w:szCs w:val="18"/>
        <w:lang w:val="it-IT" w:eastAsia="en-US" w:bidi="ar-SA"/>
      </w:rPr>
    </w:lvl>
    <w:lvl w:ilvl="1" w:tplc="DC763F8A">
      <w:numFmt w:val="bullet"/>
      <w:lvlText w:val="•"/>
      <w:lvlJc w:val="left"/>
      <w:pPr>
        <w:ind w:left="1214" w:hanging="360"/>
      </w:pPr>
      <w:rPr>
        <w:rFonts w:hint="default"/>
        <w:lang w:val="it-IT" w:eastAsia="en-US" w:bidi="ar-SA"/>
      </w:rPr>
    </w:lvl>
    <w:lvl w:ilvl="2" w:tplc="0FFEC9D8">
      <w:numFmt w:val="bullet"/>
      <w:lvlText w:val="•"/>
      <w:lvlJc w:val="left"/>
      <w:pPr>
        <w:ind w:left="1628" w:hanging="360"/>
      </w:pPr>
      <w:rPr>
        <w:rFonts w:hint="default"/>
        <w:lang w:val="it-IT" w:eastAsia="en-US" w:bidi="ar-SA"/>
      </w:rPr>
    </w:lvl>
    <w:lvl w:ilvl="3" w:tplc="D6C849CA">
      <w:numFmt w:val="bullet"/>
      <w:lvlText w:val="•"/>
      <w:lvlJc w:val="left"/>
      <w:pPr>
        <w:ind w:left="2042" w:hanging="360"/>
      </w:pPr>
      <w:rPr>
        <w:rFonts w:hint="default"/>
        <w:lang w:val="it-IT" w:eastAsia="en-US" w:bidi="ar-SA"/>
      </w:rPr>
    </w:lvl>
    <w:lvl w:ilvl="4" w:tplc="4170F216">
      <w:numFmt w:val="bullet"/>
      <w:lvlText w:val="•"/>
      <w:lvlJc w:val="left"/>
      <w:pPr>
        <w:ind w:left="2456" w:hanging="360"/>
      </w:pPr>
      <w:rPr>
        <w:rFonts w:hint="default"/>
        <w:lang w:val="it-IT" w:eastAsia="en-US" w:bidi="ar-SA"/>
      </w:rPr>
    </w:lvl>
    <w:lvl w:ilvl="5" w:tplc="F2101620">
      <w:numFmt w:val="bullet"/>
      <w:lvlText w:val="•"/>
      <w:lvlJc w:val="left"/>
      <w:pPr>
        <w:ind w:left="2870" w:hanging="360"/>
      </w:pPr>
      <w:rPr>
        <w:rFonts w:hint="default"/>
        <w:lang w:val="it-IT" w:eastAsia="en-US" w:bidi="ar-SA"/>
      </w:rPr>
    </w:lvl>
    <w:lvl w:ilvl="6" w:tplc="395E2164">
      <w:numFmt w:val="bullet"/>
      <w:lvlText w:val="•"/>
      <w:lvlJc w:val="left"/>
      <w:pPr>
        <w:ind w:left="3284" w:hanging="360"/>
      </w:pPr>
      <w:rPr>
        <w:rFonts w:hint="default"/>
        <w:lang w:val="it-IT" w:eastAsia="en-US" w:bidi="ar-SA"/>
      </w:rPr>
    </w:lvl>
    <w:lvl w:ilvl="7" w:tplc="4254055E">
      <w:numFmt w:val="bullet"/>
      <w:lvlText w:val="•"/>
      <w:lvlJc w:val="left"/>
      <w:pPr>
        <w:ind w:left="3698" w:hanging="360"/>
      </w:pPr>
      <w:rPr>
        <w:rFonts w:hint="default"/>
        <w:lang w:val="it-IT" w:eastAsia="en-US" w:bidi="ar-SA"/>
      </w:rPr>
    </w:lvl>
    <w:lvl w:ilvl="8" w:tplc="4508ABC2">
      <w:numFmt w:val="bullet"/>
      <w:lvlText w:val="•"/>
      <w:lvlJc w:val="left"/>
      <w:pPr>
        <w:ind w:left="4112" w:hanging="360"/>
      </w:pPr>
      <w:rPr>
        <w:rFonts w:hint="default"/>
        <w:lang w:val="it-IT" w:eastAsia="en-US" w:bidi="ar-SA"/>
      </w:rPr>
    </w:lvl>
  </w:abstractNum>
  <w:abstractNum w:abstractNumId="15">
    <w:nsid w:val="49F03E22"/>
    <w:multiLevelType w:val="hybridMultilevel"/>
    <w:tmpl w:val="E3E8FE02"/>
    <w:lvl w:ilvl="0" w:tplc="2FA40D5E">
      <w:numFmt w:val="bullet"/>
      <w:lvlText w:val="-"/>
      <w:lvlJc w:val="left"/>
      <w:pPr>
        <w:ind w:left="789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0"/>
        <w:szCs w:val="20"/>
        <w:lang w:val="it-IT" w:eastAsia="en-US" w:bidi="ar-SA"/>
      </w:rPr>
    </w:lvl>
    <w:lvl w:ilvl="1" w:tplc="1242B0EA">
      <w:numFmt w:val="bullet"/>
      <w:lvlText w:val="•"/>
      <w:lvlJc w:val="left"/>
      <w:pPr>
        <w:ind w:left="1174" w:hanging="360"/>
      </w:pPr>
      <w:rPr>
        <w:rFonts w:hint="default"/>
        <w:lang w:val="it-IT" w:eastAsia="en-US" w:bidi="ar-SA"/>
      </w:rPr>
    </w:lvl>
    <w:lvl w:ilvl="2" w:tplc="A3CC675A">
      <w:numFmt w:val="bullet"/>
      <w:lvlText w:val="•"/>
      <w:lvlJc w:val="left"/>
      <w:pPr>
        <w:ind w:left="1568" w:hanging="360"/>
      </w:pPr>
      <w:rPr>
        <w:rFonts w:hint="default"/>
        <w:lang w:val="it-IT" w:eastAsia="en-US" w:bidi="ar-SA"/>
      </w:rPr>
    </w:lvl>
    <w:lvl w:ilvl="3" w:tplc="5EE00ABA">
      <w:numFmt w:val="bullet"/>
      <w:lvlText w:val="•"/>
      <w:lvlJc w:val="left"/>
      <w:pPr>
        <w:ind w:left="1962" w:hanging="360"/>
      </w:pPr>
      <w:rPr>
        <w:rFonts w:hint="default"/>
        <w:lang w:val="it-IT" w:eastAsia="en-US" w:bidi="ar-SA"/>
      </w:rPr>
    </w:lvl>
    <w:lvl w:ilvl="4" w:tplc="F42E3B7C">
      <w:numFmt w:val="bullet"/>
      <w:lvlText w:val="•"/>
      <w:lvlJc w:val="left"/>
      <w:pPr>
        <w:ind w:left="2356" w:hanging="360"/>
      </w:pPr>
      <w:rPr>
        <w:rFonts w:hint="default"/>
        <w:lang w:val="it-IT" w:eastAsia="en-US" w:bidi="ar-SA"/>
      </w:rPr>
    </w:lvl>
    <w:lvl w:ilvl="5" w:tplc="8E7E2370">
      <w:numFmt w:val="bullet"/>
      <w:lvlText w:val="•"/>
      <w:lvlJc w:val="left"/>
      <w:pPr>
        <w:ind w:left="2750" w:hanging="360"/>
      </w:pPr>
      <w:rPr>
        <w:rFonts w:hint="default"/>
        <w:lang w:val="it-IT" w:eastAsia="en-US" w:bidi="ar-SA"/>
      </w:rPr>
    </w:lvl>
    <w:lvl w:ilvl="6" w:tplc="F8BCFD24">
      <w:numFmt w:val="bullet"/>
      <w:lvlText w:val="•"/>
      <w:lvlJc w:val="left"/>
      <w:pPr>
        <w:ind w:left="3144" w:hanging="360"/>
      </w:pPr>
      <w:rPr>
        <w:rFonts w:hint="default"/>
        <w:lang w:val="it-IT" w:eastAsia="en-US" w:bidi="ar-SA"/>
      </w:rPr>
    </w:lvl>
    <w:lvl w:ilvl="7" w:tplc="D9EE1796">
      <w:numFmt w:val="bullet"/>
      <w:lvlText w:val="•"/>
      <w:lvlJc w:val="left"/>
      <w:pPr>
        <w:ind w:left="3538" w:hanging="360"/>
      </w:pPr>
      <w:rPr>
        <w:rFonts w:hint="default"/>
        <w:lang w:val="it-IT" w:eastAsia="en-US" w:bidi="ar-SA"/>
      </w:rPr>
    </w:lvl>
    <w:lvl w:ilvl="8" w:tplc="4F5E278C">
      <w:numFmt w:val="bullet"/>
      <w:lvlText w:val="•"/>
      <w:lvlJc w:val="left"/>
      <w:pPr>
        <w:ind w:left="3932" w:hanging="360"/>
      </w:pPr>
      <w:rPr>
        <w:rFonts w:hint="default"/>
        <w:lang w:val="it-IT" w:eastAsia="en-US" w:bidi="ar-SA"/>
      </w:rPr>
    </w:lvl>
  </w:abstractNum>
  <w:abstractNum w:abstractNumId="16">
    <w:nsid w:val="4AC05CBC"/>
    <w:multiLevelType w:val="hybridMultilevel"/>
    <w:tmpl w:val="E05CA900"/>
    <w:lvl w:ilvl="0" w:tplc="1A70981E">
      <w:numFmt w:val="bullet"/>
      <w:lvlText w:val="-"/>
      <w:lvlJc w:val="left"/>
      <w:pPr>
        <w:ind w:left="799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0"/>
        <w:szCs w:val="20"/>
        <w:lang w:val="it-IT" w:eastAsia="en-US" w:bidi="ar-SA"/>
      </w:rPr>
    </w:lvl>
    <w:lvl w:ilvl="1" w:tplc="3836FCD2">
      <w:numFmt w:val="bullet"/>
      <w:lvlText w:val="•"/>
      <w:lvlJc w:val="left"/>
      <w:pPr>
        <w:ind w:left="1214" w:hanging="360"/>
      </w:pPr>
      <w:rPr>
        <w:rFonts w:hint="default"/>
        <w:lang w:val="it-IT" w:eastAsia="en-US" w:bidi="ar-SA"/>
      </w:rPr>
    </w:lvl>
    <w:lvl w:ilvl="2" w:tplc="AD30B630">
      <w:numFmt w:val="bullet"/>
      <w:lvlText w:val="•"/>
      <w:lvlJc w:val="left"/>
      <w:pPr>
        <w:ind w:left="1628" w:hanging="360"/>
      </w:pPr>
      <w:rPr>
        <w:rFonts w:hint="default"/>
        <w:lang w:val="it-IT" w:eastAsia="en-US" w:bidi="ar-SA"/>
      </w:rPr>
    </w:lvl>
    <w:lvl w:ilvl="3" w:tplc="CDC0E5FE">
      <w:numFmt w:val="bullet"/>
      <w:lvlText w:val="•"/>
      <w:lvlJc w:val="left"/>
      <w:pPr>
        <w:ind w:left="2042" w:hanging="360"/>
      </w:pPr>
      <w:rPr>
        <w:rFonts w:hint="default"/>
        <w:lang w:val="it-IT" w:eastAsia="en-US" w:bidi="ar-SA"/>
      </w:rPr>
    </w:lvl>
    <w:lvl w:ilvl="4" w:tplc="EFA88622">
      <w:numFmt w:val="bullet"/>
      <w:lvlText w:val="•"/>
      <w:lvlJc w:val="left"/>
      <w:pPr>
        <w:ind w:left="2456" w:hanging="360"/>
      </w:pPr>
      <w:rPr>
        <w:rFonts w:hint="default"/>
        <w:lang w:val="it-IT" w:eastAsia="en-US" w:bidi="ar-SA"/>
      </w:rPr>
    </w:lvl>
    <w:lvl w:ilvl="5" w:tplc="4A4E222C">
      <w:numFmt w:val="bullet"/>
      <w:lvlText w:val="•"/>
      <w:lvlJc w:val="left"/>
      <w:pPr>
        <w:ind w:left="2870" w:hanging="360"/>
      </w:pPr>
      <w:rPr>
        <w:rFonts w:hint="default"/>
        <w:lang w:val="it-IT" w:eastAsia="en-US" w:bidi="ar-SA"/>
      </w:rPr>
    </w:lvl>
    <w:lvl w:ilvl="6" w:tplc="78B4F8BE">
      <w:numFmt w:val="bullet"/>
      <w:lvlText w:val="•"/>
      <w:lvlJc w:val="left"/>
      <w:pPr>
        <w:ind w:left="3284" w:hanging="360"/>
      </w:pPr>
      <w:rPr>
        <w:rFonts w:hint="default"/>
        <w:lang w:val="it-IT" w:eastAsia="en-US" w:bidi="ar-SA"/>
      </w:rPr>
    </w:lvl>
    <w:lvl w:ilvl="7" w:tplc="4A40CB3E">
      <w:numFmt w:val="bullet"/>
      <w:lvlText w:val="•"/>
      <w:lvlJc w:val="left"/>
      <w:pPr>
        <w:ind w:left="3698" w:hanging="360"/>
      </w:pPr>
      <w:rPr>
        <w:rFonts w:hint="default"/>
        <w:lang w:val="it-IT" w:eastAsia="en-US" w:bidi="ar-SA"/>
      </w:rPr>
    </w:lvl>
    <w:lvl w:ilvl="8" w:tplc="A98283D8">
      <w:numFmt w:val="bullet"/>
      <w:lvlText w:val="•"/>
      <w:lvlJc w:val="left"/>
      <w:pPr>
        <w:ind w:left="4112" w:hanging="360"/>
      </w:pPr>
      <w:rPr>
        <w:rFonts w:hint="default"/>
        <w:lang w:val="it-IT" w:eastAsia="en-US" w:bidi="ar-SA"/>
      </w:rPr>
    </w:lvl>
  </w:abstractNum>
  <w:abstractNum w:abstractNumId="17">
    <w:nsid w:val="55BD0EAA"/>
    <w:multiLevelType w:val="hybridMultilevel"/>
    <w:tmpl w:val="8E8E670C"/>
    <w:lvl w:ilvl="0" w:tplc="BEAE9590">
      <w:numFmt w:val="bullet"/>
      <w:lvlText w:val="-"/>
      <w:lvlJc w:val="left"/>
      <w:pPr>
        <w:ind w:left="794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0"/>
        <w:szCs w:val="20"/>
        <w:lang w:val="it-IT" w:eastAsia="en-US" w:bidi="ar-SA"/>
      </w:rPr>
    </w:lvl>
    <w:lvl w:ilvl="1" w:tplc="21E6D008">
      <w:numFmt w:val="bullet"/>
      <w:lvlText w:val="•"/>
      <w:lvlJc w:val="left"/>
      <w:pPr>
        <w:ind w:left="1494" w:hanging="360"/>
      </w:pPr>
      <w:rPr>
        <w:rFonts w:hint="default"/>
        <w:lang w:val="it-IT" w:eastAsia="en-US" w:bidi="ar-SA"/>
      </w:rPr>
    </w:lvl>
    <w:lvl w:ilvl="2" w:tplc="705A9D98">
      <w:numFmt w:val="bullet"/>
      <w:lvlText w:val="•"/>
      <w:lvlJc w:val="left"/>
      <w:pPr>
        <w:ind w:left="2188" w:hanging="360"/>
      </w:pPr>
      <w:rPr>
        <w:rFonts w:hint="default"/>
        <w:lang w:val="it-IT" w:eastAsia="en-US" w:bidi="ar-SA"/>
      </w:rPr>
    </w:lvl>
    <w:lvl w:ilvl="3" w:tplc="81E22A2A">
      <w:numFmt w:val="bullet"/>
      <w:lvlText w:val="•"/>
      <w:lvlJc w:val="left"/>
      <w:pPr>
        <w:ind w:left="2882" w:hanging="360"/>
      </w:pPr>
      <w:rPr>
        <w:rFonts w:hint="default"/>
        <w:lang w:val="it-IT" w:eastAsia="en-US" w:bidi="ar-SA"/>
      </w:rPr>
    </w:lvl>
    <w:lvl w:ilvl="4" w:tplc="DF52E2EE">
      <w:numFmt w:val="bullet"/>
      <w:lvlText w:val="•"/>
      <w:lvlJc w:val="left"/>
      <w:pPr>
        <w:ind w:left="3576" w:hanging="360"/>
      </w:pPr>
      <w:rPr>
        <w:rFonts w:hint="default"/>
        <w:lang w:val="it-IT" w:eastAsia="en-US" w:bidi="ar-SA"/>
      </w:rPr>
    </w:lvl>
    <w:lvl w:ilvl="5" w:tplc="59B28948">
      <w:numFmt w:val="bullet"/>
      <w:lvlText w:val="•"/>
      <w:lvlJc w:val="left"/>
      <w:pPr>
        <w:ind w:left="4270" w:hanging="360"/>
      </w:pPr>
      <w:rPr>
        <w:rFonts w:hint="default"/>
        <w:lang w:val="it-IT" w:eastAsia="en-US" w:bidi="ar-SA"/>
      </w:rPr>
    </w:lvl>
    <w:lvl w:ilvl="6" w:tplc="18724CE2">
      <w:numFmt w:val="bullet"/>
      <w:lvlText w:val="•"/>
      <w:lvlJc w:val="left"/>
      <w:pPr>
        <w:ind w:left="4964" w:hanging="360"/>
      </w:pPr>
      <w:rPr>
        <w:rFonts w:hint="default"/>
        <w:lang w:val="it-IT" w:eastAsia="en-US" w:bidi="ar-SA"/>
      </w:rPr>
    </w:lvl>
    <w:lvl w:ilvl="7" w:tplc="D1E6E9E2">
      <w:numFmt w:val="bullet"/>
      <w:lvlText w:val="•"/>
      <w:lvlJc w:val="left"/>
      <w:pPr>
        <w:ind w:left="5658" w:hanging="360"/>
      </w:pPr>
      <w:rPr>
        <w:rFonts w:hint="default"/>
        <w:lang w:val="it-IT" w:eastAsia="en-US" w:bidi="ar-SA"/>
      </w:rPr>
    </w:lvl>
    <w:lvl w:ilvl="8" w:tplc="18283250">
      <w:numFmt w:val="bullet"/>
      <w:lvlText w:val="•"/>
      <w:lvlJc w:val="left"/>
      <w:pPr>
        <w:ind w:left="6352" w:hanging="360"/>
      </w:pPr>
      <w:rPr>
        <w:rFonts w:hint="default"/>
        <w:lang w:val="it-IT" w:eastAsia="en-US" w:bidi="ar-SA"/>
      </w:rPr>
    </w:lvl>
  </w:abstractNum>
  <w:abstractNum w:abstractNumId="18">
    <w:nsid w:val="580F0619"/>
    <w:multiLevelType w:val="hybridMultilevel"/>
    <w:tmpl w:val="5E4ABAC0"/>
    <w:lvl w:ilvl="0" w:tplc="CFAEFA0A">
      <w:numFmt w:val="bullet"/>
      <w:lvlText w:val="-"/>
      <w:lvlJc w:val="left"/>
      <w:pPr>
        <w:ind w:left="789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0"/>
        <w:szCs w:val="20"/>
        <w:lang w:val="it-IT" w:eastAsia="en-US" w:bidi="ar-SA"/>
      </w:rPr>
    </w:lvl>
    <w:lvl w:ilvl="1" w:tplc="08144642">
      <w:numFmt w:val="bullet"/>
      <w:lvlText w:val="•"/>
      <w:lvlJc w:val="left"/>
      <w:pPr>
        <w:ind w:left="1174" w:hanging="360"/>
      </w:pPr>
      <w:rPr>
        <w:rFonts w:hint="default"/>
        <w:lang w:val="it-IT" w:eastAsia="en-US" w:bidi="ar-SA"/>
      </w:rPr>
    </w:lvl>
    <w:lvl w:ilvl="2" w:tplc="CE6A4872">
      <w:numFmt w:val="bullet"/>
      <w:lvlText w:val="•"/>
      <w:lvlJc w:val="left"/>
      <w:pPr>
        <w:ind w:left="1568" w:hanging="360"/>
      </w:pPr>
      <w:rPr>
        <w:rFonts w:hint="default"/>
        <w:lang w:val="it-IT" w:eastAsia="en-US" w:bidi="ar-SA"/>
      </w:rPr>
    </w:lvl>
    <w:lvl w:ilvl="3" w:tplc="C6729B7C">
      <w:numFmt w:val="bullet"/>
      <w:lvlText w:val="•"/>
      <w:lvlJc w:val="left"/>
      <w:pPr>
        <w:ind w:left="1962" w:hanging="360"/>
      </w:pPr>
      <w:rPr>
        <w:rFonts w:hint="default"/>
        <w:lang w:val="it-IT" w:eastAsia="en-US" w:bidi="ar-SA"/>
      </w:rPr>
    </w:lvl>
    <w:lvl w:ilvl="4" w:tplc="813A0286">
      <w:numFmt w:val="bullet"/>
      <w:lvlText w:val="•"/>
      <w:lvlJc w:val="left"/>
      <w:pPr>
        <w:ind w:left="2356" w:hanging="360"/>
      </w:pPr>
      <w:rPr>
        <w:rFonts w:hint="default"/>
        <w:lang w:val="it-IT" w:eastAsia="en-US" w:bidi="ar-SA"/>
      </w:rPr>
    </w:lvl>
    <w:lvl w:ilvl="5" w:tplc="2F344CC0">
      <w:numFmt w:val="bullet"/>
      <w:lvlText w:val="•"/>
      <w:lvlJc w:val="left"/>
      <w:pPr>
        <w:ind w:left="2750" w:hanging="360"/>
      </w:pPr>
      <w:rPr>
        <w:rFonts w:hint="default"/>
        <w:lang w:val="it-IT" w:eastAsia="en-US" w:bidi="ar-SA"/>
      </w:rPr>
    </w:lvl>
    <w:lvl w:ilvl="6" w:tplc="E8E41A60">
      <w:numFmt w:val="bullet"/>
      <w:lvlText w:val="•"/>
      <w:lvlJc w:val="left"/>
      <w:pPr>
        <w:ind w:left="3144" w:hanging="360"/>
      </w:pPr>
      <w:rPr>
        <w:rFonts w:hint="default"/>
        <w:lang w:val="it-IT" w:eastAsia="en-US" w:bidi="ar-SA"/>
      </w:rPr>
    </w:lvl>
    <w:lvl w:ilvl="7" w:tplc="1E120D6A">
      <w:numFmt w:val="bullet"/>
      <w:lvlText w:val="•"/>
      <w:lvlJc w:val="left"/>
      <w:pPr>
        <w:ind w:left="3538" w:hanging="360"/>
      </w:pPr>
      <w:rPr>
        <w:rFonts w:hint="default"/>
        <w:lang w:val="it-IT" w:eastAsia="en-US" w:bidi="ar-SA"/>
      </w:rPr>
    </w:lvl>
    <w:lvl w:ilvl="8" w:tplc="EDD8324E">
      <w:numFmt w:val="bullet"/>
      <w:lvlText w:val="•"/>
      <w:lvlJc w:val="left"/>
      <w:pPr>
        <w:ind w:left="3932" w:hanging="360"/>
      </w:pPr>
      <w:rPr>
        <w:rFonts w:hint="default"/>
        <w:lang w:val="it-IT" w:eastAsia="en-US" w:bidi="ar-SA"/>
      </w:rPr>
    </w:lvl>
  </w:abstractNum>
  <w:abstractNum w:abstractNumId="19">
    <w:nsid w:val="59054E43"/>
    <w:multiLevelType w:val="hybridMultilevel"/>
    <w:tmpl w:val="5EF09A44"/>
    <w:lvl w:ilvl="0" w:tplc="95EAB0A8">
      <w:numFmt w:val="bullet"/>
      <w:lvlText w:val="-"/>
      <w:lvlJc w:val="left"/>
      <w:pPr>
        <w:ind w:left="799" w:hanging="360"/>
      </w:pPr>
      <w:rPr>
        <w:rFonts w:ascii="Arial MT" w:eastAsia="Arial MT" w:hAnsi="Arial MT" w:cs="Arial MT" w:hint="default"/>
        <w:spacing w:val="0"/>
        <w:w w:val="100"/>
        <w:lang w:val="it-IT" w:eastAsia="en-US" w:bidi="ar-SA"/>
      </w:rPr>
    </w:lvl>
    <w:lvl w:ilvl="1" w:tplc="8C529DC6">
      <w:numFmt w:val="bullet"/>
      <w:lvlText w:val="•"/>
      <w:lvlJc w:val="left"/>
      <w:pPr>
        <w:ind w:left="1214" w:hanging="360"/>
      </w:pPr>
      <w:rPr>
        <w:rFonts w:hint="default"/>
        <w:lang w:val="it-IT" w:eastAsia="en-US" w:bidi="ar-SA"/>
      </w:rPr>
    </w:lvl>
    <w:lvl w:ilvl="2" w:tplc="3F0AAE2C">
      <w:numFmt w:val="bullet"/>
      <w:lvlText w:val="•"/>
      <w:lvlJc w:val="left"/>
      <w:pPr>
        <w:ind w:left="1628" w:hanging="360"/>
      </w:pPr>
      <w:rPr>
        <w:rFonts w:hint="default"/>
        <w:lang w:val="it-IT" w:eastAsia="en-US" w:bidi="ar-SA"/>
      </w:rPr>
    </w:lvl>
    <w:lvl w:ilvl="3" w:tplc="7762480E">
      <w:numFmt w:val="bullet"/>
      <w:lvlText w:val="•"/>
      <w:lvlJc w:val="left"/>
      <w:pPr>
        <w:ind w:left="2042" w:hanging="360"/>
      </w:pPr>
      <w:rPr>
        <w:rFonts w:hint="default"/>
        <w:lang w:val="it-IT" w:eastAsia="en-US" w:bidi="ar-SA"/>
      </w:rPr>
    </w:lvl>
    <w:lvl w:ilvl="4" w:tplc="D6365956">
      <w:numFmt w:val="bullet"/>
      <w:lvlText w:val="•"/>
      <w:lvlJc w:val="left"/>
      <w:pPr>
        <w:ind w:left="2456" w:hanging="360"/>
      </w:pPr>
      <w:rPr>
        <w:rFonts w:hint="default"/>
        <w:lang w:val="it-IT" w:eastAsia="en-US" w:bidi="ar-SA"/>
      </w:rPr>
    </w:lvl>
    <w:lvl w:ilvl="5" w:tplc="C1A2EE6E">
      <w:numFmt w:val="bullet"/>
      <w:lvlText w:val="•"/>
      <w:lvlJc w:val="left"/>
      <w:pPr>
        <w:ind w:left="2870" w:hanging="360"/>
      </w:pPr>
      <w:rPr>
        <w:rFonts w:hint="default"/>
        <w:lang w:val="it-IT" w:eastAsia="en-US" w:bidi="ar-SA"/>
      </w:rPr>
    </w:lvl>
    <w:lvl w:ilvl="6" w:tplc="B8029924">
      <w:numFmt w:val="bullet"/>
      <w:lvlText w:val="•"/>
      <w:lvlJc w:val="left"/>
      <w:pPr>
        <w:ind w:left="3284" w:hanging="360"/>
      </w:pPr>
      <w:rPr>
        <w:rFonts w:hint="default"/>
        <w:lang w:val="it-IT" w:eastAsia="en-US" w:bidi="ar-SA"/>
      </w:rPr>
    </w:lvl>
    <w:lvl w:ilvl="7" w:tplc="A3125862">
      <w:numFmt w:val="bullet"/>
      <w:lvlText w:val="•"/>
      <w:lvlJc w:val="left"/>
      <w:pPr>
        <w:ind w:left="3698" w:hanging="360"/>
      </w:pPr>
      <w:rPr>
        <w:rFonts w:hint="default"/>
        <w:lang w:val="it-IT" w:eastAsia="en-US" w:bidi="ar-SA"/>
      </w:rPr>
    </w:lvl>
    <w:lvl w:ilvl="8" w:tplc="15442B02">
      <w:numFmt w:val="bullet"/>
      <w:lvlText w:val="•"/>
      <w:lvlJc w:val="left"/>
      <w:pPr>
        <w:ind w:left="4112" w:hanging="360"/>
      </w:pPr>
      <w:rPr>
        <w:rFonts w:hint="default"/>
        <w:lang w:val="it-IT" w:eastAsia="en-US" w:bidi="ar-SA"/>
      </w:rPr>
    </w:lvl>
  </w:abstractNum>
  <w:abstractNum w:abstractNumId="20">
    <w:nsid w:val="59357E4D"/>
    <w:multiLevelType w:val="hybridMultilevel"/>
    <w:tmpl w:val="52A4B9CA"/>
    <w:lvl w:ilvl="0" w:tplc="F9EA0D1C">
      <w:numFmt w:val="bullet"/>
      <w:lvlText w:val="-"/>
      <w:lvlJc w:val="left"/>
      <w:pPr>
        <w:ind w:left="789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0"/>
        <w:szCs w:val="20"/>
        <w:lang w:val="it-IT" w:eastAsia="en-US" w:bidi="ar-SA"/>
      </w:rPr>
    </w:lvl>
    <w:lvl w:ilvl="1" w:tplc="3732C27C">
      <w:numFmt w:val="bullet"/>
      <w:lvlText w:val="•"/>
      <w:lvlJc w:val="left"/>
      <w:pPr>
        <w:ind w:left="1174" w:hanging="360"/>
      </w:pPr>
      <w:rPr>
        <w:rFonts w:hint="default"/>
        <w:lang w:val="it-IT" w:eastAsia="en-US" w:bidi="ar-SA"/>
      </w:rPr>
    </w:lvl>
    <w:lvl w:ilvl="2" w:tplc="81922850">
      <w:numFmt w:val="bullet"/>
      <w:lvlText w:val="•"/>
      <w:lvlJc w:val="left"/>
      <w:pPr>
        <w:ind w:left="1568" w:hanging="360"/>
      </w:pPr>
      <w:rPr>
        <w:rFonts w:hint="default"/>
        <w:lang w:val="it-IT" w:eastAsia="en-US" w:bidi="ar-SA"/>
      </w:rPr>
    </w:lvl>
    <w:lvl w:ilvl="3" w:tplc="0EE4A960">
      <w:numFmt w:val="bullet"/>
      <w:lvlText w:val="•"/>
      <w:lvlJc w:val="left"/>
      <w:pPr>
        <w:ind w:left="1962" w:hanging="360"/>
      </w:pPr>
      <w:rPr>
        <w:rFonts w:hint="default"/>
        <w:lang w:val="it-IT" w:eastAsia="en-US" w:bidi="ar-SA"/>
      </w:rPr>
    </w:lvl>
    <w:lvl w:ilvl="4" w:tplc="5CD0FBE4">
      <w:numFmt w:val="bullet"/>
      <w:lvlText w:val="•"/>
      <w:lvlJc w:val="left"/>
      <w:pPr>
        <w:ind w:left="2356" w:hanging="360"/>
      </w:pPr>
      <w:rPr>
        <w:rFonts w:hint="default"/>
        <w:lang w:val="it-IT" w:eastAsia="en-US" w:bidi="ar-SA"/>
      </w:rPr>
    </w:lvl>
    <w:lvl w:ilvl="5" w:tplc="138E8FD8">
      <w:numFmt w:val="bullet"/>
      <w:lvlText w:val="•"/>
      <w:lvlJc w:val="left"/>
      <w:pPr>
        <w:ind w:left="2750" w:hanging="360"/>
      </w:pPr>
      <w:rPr>
        <w:rFonts w:hint="default"/>
        <w:lang w:val="it-IT" w:eastAsia="en-US" w:bidi="ar-SA"/>
      </w:rPr>
    </w:lvl>
    <w:lvl w:ilvl="6" w:tplc="C6B8070C">
      <w:numFmt w:val="bullet"/>
      <w:lvlText w:val="•"/>
      <w:lvlJc w:val="left"/>
      <w:pPr>
        <w:ind w:left="3144" w:hanging="360"/>
      </w:pPr>
      <w:rPr>
        <w:rFonts w:hint="default"/>
        <w:lang w:val="it-IT" w:eastAsia="en-US" w:bidi="ar-SA"/>
      </w:rPr>
    </w:lvl>
    <w:lvl w:ilvl="7" w:tplc="B1300F00">
      <w:numFmt w:val="bullet"/>
      <w:lvlText w:val="•"/>
      <w:lvlJc w:val="left"/>
      <w:pPr>
        <w:ind w:left="3538" w:hanging="360"/>
      </w:pPr>
      <w:rPr>
        <w:rFonts w:hint="default"/>
        <w:lang w:val="it-IT" w:eastAsia="en-US" w:bidi="ar-SA"/>
      </w:rPr>
    </w:lvl>
    <w:lvl w:ilvl="8" w:tplc="BA74AA8E">
      <w:numFmt w:val="bullet"/>
      <w:lvlText w:val="•"/>
      <w:lvlJc w:val="left"/>
      <w:pPr>
        <w:ind w:left="3932" w:hanging="360"/>
      </w:pPr>
      <w:rPr>
        <w:rFonts w:hint="default"/>
        <w:lang w:val="it-IT" w:eastAsia="en-US" w:bidi="ar-SA"/>
      </w:rPr>
    </w:lvl>
  </w:abstractNum>
  <w:abstractNum w:abstractNumId="21">
    <w:nsid w:val="59461611"/>
    <w:multiLevelType w:val="hybridMultilevel"/>
    <w:tmpl w:val="7C80DBAA"/>
    <w:lvl w:ilvl="0" w:tplc="93803874">
      <w:numFmt w:val="bullet"/>
      <w:lvlText w:val="-"/>
      <w:lvlJc w:val="left"/>
      <w:pPr>
        <w:ind w:left="789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0"/>
        <w:szCs w:val="20"/>
        <w:lang w:val="it-IT" w:eastAsia="en-US" w:bidi="ar-SA"/>
      </w:rPr>
    </w:lvl>
    <w:lvl w:ilvl="1" w:tplc="45148C4E">
      <w:numFmt w:val="bullet"/>
      <w:lvlText w:val="•"/>
      <w:lvlJc w:val="left"/>
      <w:pPr>
        <w:ind w:left="1174" w:hanging="360"/>
      </w:pPr>
      <w:rPr>
        <w:rFonts w:hint="default"/>
        <w:lang w:val="it-IT" w:eastAsia="en-US" w:bidi="ar-SA"/>
      </w:rPr>
    </w:lvl>
    <w:lvl w:ilvl="2" w:tplc="EF08C238">
      <w:numFmt w:val="bullet"/>
      <w:lvlText w:val="•"/>
      <w:lvlJc w:val="left"/>
      <w:pPr>
        <w:ind w:left="1568" w:hanging="360"/>
      </w:pPr>
      <w:rPr>
        <w:rFonts w:hint="default"/>
        <w:lang w:val="it-IT" w:eastAsia="en-US" w:bidi="ar-SA"/>
      </w:rPr>
    </w:lvl>
    <w:lvl w:ilvl="3" w:tplc="868C38EE">
      <w:numFmt w:val="bullet"/>
      <w:lvlText w:val="•"/>
      <w:lvlJc w:val="left"/>
      <w:pPr>
        <w:ind w:left="1962" w:hanging="360"/>
      </w:pPr>
      <w:rPr>
        <w:rFonts w:hint="default"/>
        <w:lang w:val="it-IT" w:eastAsia="en-US" w:bidi="ar-SA"/>
      </w:rPr>
    </w:lvl>
    <w:lvl w:ilvl="4" w:tplc="7FB47EA2">
      <w:numFmt w:val="bullet"/>
      <w:lvlText w:val="•"/>
      <w:lvlJc w:val="left"/>
      <w:pPr>
        <w:ind w:left="2356" w:hanging="360"/>
      </w:pPr>
      <w:rPr>
        <w:rFonts w:hint="default"/>
        <w:lang w:val="it-IT" w:eastAsia="en-US" w:bidi="ar-SA"/>
      </w:rPr>
    </w:lvl>
    <w:lvl w:ilvl="5" w:tplc="8C54F28A">
      <w:numFmt w:val="bullet"/>
      <w:lvlText w:val="•"/>
      <w:lvlJc w:val="left"/>
      <w:pPr>
        <w:ind w:left="2750" w:hanging="360"/>
      </w:pPr>
      <w:rPr>
        <w:rFonts w:hint="default"/>
        <w:lang w:val="it-IT" w:eastAsia="en-US" w:bidi="ar-SA"/>
      </w:rPr>
    </w:lvl>
    <w:lvl w:ilvl="6" w:tplc="39C80658">
      <w:numFmt w:val="bullet"/>
      <w:lvlText w:val="•"/>
      <w:lvlJc w:val="left"/>
      <w:pPr>
        <w:ind w:left="3144" w:hanging="360"/>
      </w:pPr>
      <w:rPr>
        <w:rFonts w:hint="default"/>
        <w:lang w:val="it-IT" w:eastAsia="en-US" w:bidi="ar-SA"/>
      </w:rPr>
    </w:lvl>
    <w:lvl w:ilvl="7" w:tplc="BD0028D0">
      <w:numFmt w:val="bullet"/>
      <w:lvlText w:val="•"/>
      <w:lvlJc w:val="left"/>
      <w:pPr>
        <w:ind w:left="3538" w:hanging="360"/>
      </w:pPr>
      <w:rPr>
        <w:rFonts w:hint="default"/>
        <w:lang w:val="it-IT" w:eastAsia="en-US" w:bidi="ar-SA"/>
      </w:rPr>
    </w:lvl>
    <w:lvl w:ilvl="8" w:tplc="03C4C720">
      <w:numFmt w:val="bullet"/>
      <w:lvlText w:val="•"/>
      <w:lvlJc w:val="left"/>
      <w:pPr>
        <w:ind w:left="3932" w:hanging="360"/>
      </w:pPr>
      <w:rPr>
        <w:rFonts w:hint="default"/>
        <w:lang w:val="it-IT" w:eastAsia="en-US" w:bidi="ar-SA"/>
      </w:rPr>
    </w:lvl>
  </w:abstractNum>
  <w:abstractNum w:abstractNumId="22">
    <w:nsid w:val="5C2E17CE"/>
    <w:multiLevelType w:val="hybridMultilevel"/>
    <w:tmpl w:val="EF9A6586"/>
    <w:lvl w:ilvl="0" w:tplc="54DE3C2A">
      <w:numFmt w:val="bullet"/>
      <w:lvlText w:val="-"/>
      <w:lvlJc w:val="left"/>
      <w:pPr>
        <w:ind w:left="794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0"/>
        <w:szCs w:val="20"/>
        <w:lang w:val="it-IT" w:eastAsia="en-US" w:bidi="ar-SA"/>
      </w:rPr>
    </w:lvl>
    <w:lvl w:ilvl="1" w:tplc="70643AB2">
      <w:numFmt w:val="bullet"/>
      <w:lvlText w:val="•"/>
      <w:lvlJc w:val="left"/>
      <w:pPr>
        <w:ind w:left="1494" w:hanging="360"/>
      </w:pPr>
      <w:rPr>
        <w:rFonts w:hint="default"/>
        <w:lang w:val="it-IT" w:eastAsia="en-US" w:bidi="ar-SA"/>
      </w:rPr>
    </w:lvl>
    <w:lvl w:ilvl="2" w:tplc="2F649BA6">
      <w:numFmt w:val="bullet"/>
      <w:lvlText w:val="•"/>
      <w:lvlJc w:val="left"/>
      <w:pPr>
        <w:ind w:left="2188" w:hanging="360"/>
      </w:pPr>
      <w:rPr>
        <w:rFonts w:hint="default"/>
        <w:lang w:val="it-IT" w:eastAsia="en-US" w:bidi="ar-SA"/>
      </w:rPr>
    </w:lvl>
    <w:lvl w:ilvl="3" w:tplc="B64AE47E">
      <w:numFmt w:val="bullet"/>
      <w:lvlText w:val="•"/>
      <w:lvlJc w:val="left"/>
      <w:pPr>
        <w:ind w:left="2882" w:hanging="360"/>
      </w:pPr>
      <w:rPr>
        <w:rFonts w:hint="default"/>
        <w:lang w:val="it-IT" w:eastAsia="en-US" w:bidi="ar-SA"/>
      </w:rPr>
    </w:lvl>
    <w:lvl w:ilvl="4" w:tplc="6A72191C">
      <w:numFmt w:val="bullet"/>
      <w:lvlText w:val="•"/>
      <w:lvlJc w:val="left"/>
      <w:pPr>
        <w:ind w:left="3576" w:hanging="360"/>
      </w:pPr>
      <w:rPr>
        <w:rFonts w:hint="default"/>
        <w:lang w:val="it-IT" w:eastAsia="en-US" w:bidi="ar-SA"/>
      </w:rPr>
    </w:lvl>
    <w:lvl w:ilvl="5" w:tplc="BB98710C">
      <w:numFmt w:val="bullet"/>
      <w:lvlText w:val="•"/>
      <w:lvlJc w:val="left"/>
      <w:pPr>
        <w:ind w:left="4270" w:hanging="360"/>
      </w:pPr>
      <w:rPr>
        <w:rFonts w:hint="default"/>
        <w:lang w:val="it-IT" w:eastAsia="en-US" w:bidi="ar-SA"/>
      </w:rPr>
    </w:lvl>
    <w:lvl w:ilvl="6" w:tplc="6E645214">
      <w:numFmt w:val="bullet"/>
      <w:lvlText w:val="•"/>
      <w:lvlJc w:val="left"/>
      <w:pPr>
        <w:ind w:left="4964" w:hanging="360"/>
      </w:pPr>
      <w:rPr>
        <w:rFonts w:hint="default"/>
        <w:lang w:val="it-IT" w:eastAsia="en-US" w:bidi="ar-SA"/>
      </w:rPr>
    </w:lvl>
    <w:lvl w:ilvl="7" w:tplc="3782EB24">
      <w:numFmt w:val="bullet"/>
      <w:lvlText w:val="•"/>
      <w:lvlJc w:val="left"/>
      <w:pPr>
        <w:ind w:left="5658" w:hanging="360"/>
      </w:pPr>
      <w:rPr>
        <w:rFonts w:hint="default"/>
        <w:lang w:val="it-IT" w:eastAsia="en-US" w:bidi="ar-SA"/>
      </w:rPr>
    </w:lvl>
    <w:lvl w:ilvl="8" w:tplc="72CEEA1A">
      <w:numFmt w:val="bullet"/>
      <w:lvlText w:val="•"/>
      <w:lvlJc w:val="left"/>
      <w:pPr>
        <w:ind w:left="6352" w:hanging="360"/>
      </w:pPr>
      <w:rPr>
        <w:rFonts w:hint="default"/>
        <w:lang w:val="it-IT" w:eastAsia="en-US" w:bidi="ar-SA"/>
      </w:rPr>
    </w:lvl>
  </w:abstractNum>
  <w:abstractNum w:abstractNumId="23">
    <w:nsid w:val="5FBC038C"/>
    <w:multiLevelType w:val="hybridMultilevel"/>
    <w:tmpl w:val="960A6DF0"/>
    <w:lvl w:ilvl="0" w:tplc="22DA7DB0">
      <w:numFmt w:val="bullet"/>
      <w:lvlText w:val="-"/>
      <w:lvlJc w:val="left"/>
      <w:pPr>
        <w:ind w:left="799" w:hanging="360"/>
      </w:pPr>
      <w:rPr>
        <w:rFonts w:ascii="Arial MT" w:eastAsia="Arial MT" w:hAnsi="Arial MT" w:cs="Arial MT" w:hint="default"/>
        <w:spacing w:val="0"/>
        <w:w w:val="100"/>
        <w:lang w:val="it-IT" w:eastAsia="en-US" w:bidi="ar-SA"/>
      </w:rPr>
    </w:lvl>
    <w:lvl w:ilvl="1" w:tplc="57665CAA">
      <w:numFmt w:val="bullet"/>
      <w:lvlText w:val="•"/>
      <w:lvlJc w:val="left"/>
      <w:pPr>
        <w:ind w:left="1214" w:hanging="360"/>
      </w:pPr>
      <w:rPr>
        <w:rFonts w:hint="default"/>
        <w:lang w:val="it-IT" w:eastAsia="en-US" w:bidi="ar-SA"/>
      </w:rPr>
    </w:lvl>
    <w:lvl w:ilvl="2" w:tplc="410A961C">
      <w:numFmt w:val="bullet"/>
      <w:lvlText w:val="•"/>
      <w:lvlJc w:val="left"/>
      <w:pPr>
        <w:ind w:left="1628" w:hanging="360"/>
      </w:pPr>
      <w:rPr>
        <w:rFonts w:hint="default"/>
        <w:lang w:val="it-IT" w:eastAsia="en-US" w:bidi="ar-SA"/>
      </w:rPr>
    </w:lvl>
    <w:lvl w:ilvl="3" w:tplc="4322E214">
      <w:numFmt w:val="bullet"/>
      <w:lvlText w:val="•"/>
      <w:lvlJc w:val="left"/>
      <w:pPr>
        <w:ind w:left="2042" w:hanging="360"/>
      </w:pPr>
      <w:rPr>
        <w:rFonts w:hint="default"/>
        <w:lang w:val="it-IT" w:eastAsia="en-US" w:bidi="ar-SA"/>
      </w:rPr>
    </w:lvl>
    <w:lvl w:ilvl="4" w:tplc="97C2844A">
      <w:numFmt w:val="bullet"/>
      <w:lvlText w:val="•"/>
      <w:lvlJc w:val="left"/>
      <w:pPr>
        <w:ind w:left="2456" w:hanging="360"/>
      </w:pPr>
      <w:rPr>
        <w:rFonts w:hint="default"/>
        <w:lang w:val="it-IT" w:eastAsia="en-US" w:bidi="ar-SA"/>
      </w:rPr>
    </w:lvl>
    <w:lvl w:ilvl="5" w:tplc="8CF2BA5A">
      <w:numFmt w:val="bullet"/>
      <w:lvlText w:val="•"/>
      <w:lvlJc w:val="left"/>
      <w:pPr>
        <w:ind w:left="2870" w:hanging="360"/>
      </w:pPr>
      <w:rPr>
        <w:rFonts w:hint="default"/>
        <w:lang w:val="it-IT" w:eastAsia="en-US" w:bidi="ar-SA"/>
      </w:rPr>
    </w:lvl>
    <w:lvl w:ilvl="6" w:tplc="C1B4A080">
      <w:numFmt w:val="bullet"/>
      <w:lvlText w:val="•"/>
      <w:lvlJc w:val="left"/>
      <w:pPr>
        <w:ind w:left="3284" w:hanging="360"/>
      </w:pPr>
      <w:rPr>
        <w:rFonts w:hint="default"/>
        <w:lang w:val="it-IT" w:eastAsia="en-US" w:bidi="ar-SA"/>
      </w:rPr>
    </w:lvl>
    <w:lvl w:ilvl="7" w:tplc="EED6383C">
      <w:numFmt w:val="bullet"/>
      <w:lvlText w:val="•"/>
      <w:lvlJc w:val="left"/>
      <w:pPr>
        <w:ind w:left="3698" w:hanging="360"/>
      </w:pPr>
      <w:rPr>
        <w:rFonts w:hint="default"/>
        <w:lang w:val="it-IT" w:eastAsia="en-US" w:bidi="ar-SA"/>
      </w:rPr>
    </w:lvl>
    <w:lvl w:ilvl="8" w:tplc="AA9A6A64">
      <w:numFmt w:val="bullet"/>
      <w:lvlText w:val="•"/>
      <w:lvlJc w:val="left"/>
      <w:pPr>
        <w:ind w:left="4112" w:hanging="360"/>
      </w:pPr>
      <w:rPr>
        <w:rFonts w:hint="default"/>
        <w:lang w:val="it-IT" w:eastAsia="en-US" w:bidi="ar-SA"/>
      </w:rPr>
    </w:lvl>
  </w:abstractNum>
  <w:abstractNum w:abstractNumId="24">
    <w:nsid w:val="65EE2EB6"/>
    <w:multiLevelType w:val="hybridMultilevel"/>
    <w:tmpl w:val="7154235A"/>
    <w:lvl w:ilvl="0" w:tplc="B0509C94">
      <w:numFmt w:val="bullet"/>
      <w:lvlText w:val="–"/>
      <w:lvlJc w:val="left"/>
      <w:pPr>
        <w:ind w:left="79" w:hanging="167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0"/>
        <w:szCs w:val="20"/>
        <w:lang w:val="it-IT" w:eastAsia="en-US" w:bidi="ar-SA"/>
      </w:rPr>
    </w:lvl>
    <w:lvl w:ilvl="1" w:tplc="69D6C4BC">
      <w:numFmt w:val="bullet"/>
      <w:lvlText w:val="•"/>
      <w:lvlJc w:val="left"/>
      <w:pPr>
        <w:ind w:left="566" w:hanging="167"/>
      </w:pPr>
      <w:rPr>
        <w:rFonts w:hint="default"/>
        <w:lang w:val="it-IT" w:eastAsia="en-US" w:bidi="ar-SA"/>
      </w:rPr>
    </w:lvl>
    <w:lvl w:ilvl="2" w:tplc="DF2AF99E">
      <w:numFmt w:val="bullet"/>
      <w:lvlText w:val="•"/>
      <w:lvlJc w:val="left"/>
      <w:pPr>
        <w:ind w:left="1052" w:hanging="167"/>
      </w:pPr>
      <w:rPr>
        <w:rFonts w:hint="default"/>
        <w:lang w:val="it-IT" w:eastAsia="en-US" w:bidi="ar-SA"/>
      </w:rPr>
    </w:lvl>
    <w:lvl w:ilvl="3" w:tplc="D95AD492">
      <w:numFmt w:val="bullet"/>
      <w:lvlText w:val="•"/>
      <w:lvlJc w:val="left"/>
      <w:pPr>
        <w:ind w:left="1538" w:hanging="167"/>
      </w:pPr>
      <w:rPr>
        <w:rFonts w:hint="default"/>
        <w:lang w:val="it-IT" w:eastAsia="en-US" w:bidi="ar-SA"/>
      </w:rPr>
    </w:lvl>
    <w:lvl w:ilvl="4" w:tplc="7E82B288">
      <w:numFmt w:val="bullet"/>
      <w:lvlText w:val="•"/>
      <w:lvlJc w:val="left"/>
      <w:pPr>
        <w:ind w:left="2024" w:hanging="167"/>
      </w:pPr>
      <w:rPr>
        <w:rFonts w:hint="default"/>
        <w:lang w:val="it-IT" w:eastAsia="en-US" w:bidi="ar-SA"/>
      </w:rPr>
    </w:lvl>
    <w:lvl w:ilvl="5" w:tplc="BBFC401C">
      <w:numFmt w:val="bullet"/>
      <w:lvlText w:val="•"/>
      <w:lvlJc w:val="left"/>
      <w:pPr>
        <w:ind w:left="2510" w:hanging="167"/>
      </w:pPr>
      <w:rPr>
        <w:rFonts w:hint="default"/>
        <w:lang w:val="it-IT" w:eastAsia="en-US" w:bidi="ar-SA"/>
      </w:rPr>
    </w:lvl>
    <w:lvl w:ilvl="6" w:tplc="059EE418">
      <w:numFmt w:val="bullet"/>
      <w:lvlText w:val="•"/>
      <w:lvlJc w:val="left"/>
      <w:pPr>
        <w:ind w:left="2996" w:hanging="167"/>
      </w:pPr>
      <w:rPr>
        <w:rFonts w:hint="default"/>
        <w:lang w:val="it-IT" w:eastAsia="en-US" w:bidi="ar-SA"/>
      </w:rPr>
    </w:lvl>
    <w:lvl w:ilvl="7" w:tplc="F7366E70">
      <w:numFmt w:val="bullet"/>
      <w:lvlText w:val="•"/>
      <w:lvlJc w:val="left"/>
      <w:pPr>
        <w:ind w:left="3482" w:hanging="167"/>
      </w:pPr>
      <w:rPr>
        <w:rFonts w:hint="default"/>
        <w:lang w:val="it-IT" w:eastAsia="en-US" w:bidi="ar-SA"/>
      </w:rPr>
    </w:lvl>
    <w:lvl w:ilvl="8" w:tplc="2B7EEA8A">
      <w:numFmt w:val="bullet"/>
      <w:lvlText w:val="•"/>
      <w:lvlJc w:val="left"/>
      <w:pPr>
        <w:ind w:left="3968" w:hanging="167"/>
      </w:pPr>
      <w:rPr>
        <w:rFonts w:hint="default"/>
        <w:lang w:val="it-IT" w:eastAsia="en-US" w:bidi="ar-SA"/>
      </w:rPr>
    </w:lvl>
  </w:abstractNum>
  <w:abstractNum w:abstractNumId="25">
    <w:nsid w:val="66906025"/>
    <w:multiLevelType w:val="hybridMultilevel"/>
    <w:tmpl w:val="65887732"/>
    <w:lvl w:ilvl="0" w:tplc="3C7EFD00">
      <w:numFmt w:val="bullet"/>
      <w:lvlText w:val="-"/>
      <w:lvlJc w:val="left"/>
      <w:pPr>
        <w:ind w:left="789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0"/>
        <w:szCs w:val="20"/>
        <w:lang w:val="it-IT" w:eastAsia="en-US" w:bidi="ar-SA"/>
      </w:rPr>
    </w:lvl>
    <w:lvl w:ilvl="1" w:tplc="7BD6680E">
      <w:numFmt w:val="bullet"/>
      <w:lvlText w:val="•"/>
      <w:lvlJc w:val="left"/>
      <w:pPr>
        <w:ind w:left="1174" w:hanging="360"/>
      </w:pPr>
      <w:rPr>
        <w:rFonts w:hint="default"/>
        <w:lang w:val="it-IT" w:eastAsia="en-US" w:bidi="ar-SA"/>
      </w:rPr>
    </w:lvl>
    <w:lvl w:ilvl="2" w:tplc="5A700CFE">
      <w:numFmt w:val="bullet"/>
      <w:lvlText w:val="•"/>
      <w:lvlJc w:val="left"/>
      <w:pPr>
        <w:ind w:left="1568" w:hanging="360"/>
      </w:pPr>
      <w:rPr>
        <w:rFonts w:hint="default"/>
        <w:lang w:val="it-IT" w:eastAsia="en-US" w:bidi="ar-SA"/>
      </w:rPr>
    </w:lvl>
    <w:lvl w:ilvl="3" w:tplc="B914C2FE">
      <w:numFmt w:val="bullet"/>
      <w:lvlText w:val="•"/>
      <w:lvlJc w:val="left"/>
      <w:pPr>
        <w:ind w:left="1962" w:hanging="360"/>
      </w:pPr>
      <w:rPr>
        <w:rFonts w:hint="default"/>
        <w:lang w:val="it-IT" w:eastAsia="en-US" w:bidi="ar-SA"/>
      </w:rPr>
    </w:lvl>
    <w:lvl w:ilvl="4" w:tplc="46C2FB88">
      <w:numFmt w:val="bullet"/>
      <w:lvlText w:val="•"/>
      <w:lvlJc w:val="left"/>
      <w:pPr>
        <w:ind w:left="2356" w:hanging="360"/>
      </w:pPr>
      <w:rPr>
        <w:rFonts w:hint="default"/>
        <w:lang w:val="it-IT" w:eastAsia="en-US" w:bidi="ar-SA"/>
      </w:rPr>
    </w:lvl>
    <w:lvl w:ilvl="5" w:tplc="53C299D2">
      <w:numFmt w:val="bullet"/>
      <w:lvlText w:val="•"/>
      <w:lvlJc w:val="left"/>
      <w:pPr>
        <w:ind w:left="2750" w:hanging="360"/>
      </w:pPr>
      <w:rPr>
        <w:rFonts w:hint="default"/>
        <w:lang w:val="it-IT" w:eastAsia="en-US" w:bidi="ar-SA"/>
      </w:rPr>
    </w:lvl>
    <w:lvl w:ilvl="6" w:tplc="93580EDC">
      <w:numFmt w:val="bullet"/>
      <w:lvlText w:val="•"/>
      <w:lvlJc w:val="left"/>
      <w:pPr>
        <w:ind w:left="3144" w:hanging="360"/>
      </w:pPr>
      <w:rPr>
        <w:rFonts w:hint="default"/>
        <w:lang w:val="it-IT" w:eastAsia="en-US" w:bidi="ar-SA"/>
      </w:rPr>
    </w:lvl>
    <w:lvl w:ilvl="7" w:tplc="6462623C">
      <w:numFmt w:val="bullet"/>
      <w:lvlText w:val="•"/>
      <w:lvlJc w:val="left"/>
      <w:pPr>
        <w:ind w:left="3538" w:hanging="360"/>
      </w:pPr>
      <w:rPr>
        <w:rFonts w:hint="default"/>
        <w:lang w:val="it-IT" w:eastAsia="en-US" w:bidi="ar-SA"/>
      </w:rPr>
    </w:lvl>
    <w:lvl w:ilvl="8" w:tplc="F4840448">
      <w:numFmt w:val="bullet"/>
      <w:lvlText w:val="•"/>
      <w:lvlJc w:val="left"/>
      <w:pPr>
        <w:ind w:left="3932" w:hanging="360"/>
      </w:pPr>
      <w:rPr>
        <w:rFonts w:hint="default"/>
        <w:lang w:val="it-IT" w:eastAsia="en-US" w:bidi="ar-SA"/>
      </w:rPr>
    </w:lvl>
  </w:abstractNum>
  <w:abstractNum w:abstractNumId="26">
    <w:nsid w:val="67EB6B51"/>
    <w:multiLevelType w:val="hybridMultilevel"/>
    <w:tmpl w:val="86784E8E"/>
    <w:lvl w:ilvl="0" w:tplc="FBD26A46">
      <w:numFmt w:val="bullet"/>
      <w:lvlText w:val="-"/>
      <w:lvlJc w:val="left"/>
      <w:pPr>
        <w:ind w:left="799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8"/>
        <w:szCs w:val="18"/>
        <w:lang w:val="it-IT" w:eastAsia="en-US" w:bidi="ar-SA"/>
      </w:rPr>
    </w:lvl>
    <w:lvl w:ilvl="1" w:tplc="65EA16E2">
      <w:numFmt w:val="bullet"/>
      <w:lvlText w:val="•"/>
      <w:lvlJc w:val="left"/>
      <w:pPr>
        <w:ind w:left="1214" w:hanging="360"/>
      </w:pPr>
      <w:rPr>
        <w:rFonts w:hint="default"/>
        <w:lang w:val="it-IT" w:eastAsia="en-US" w:bidi="ar-SA"/>
      </w:rPr>
    </w:lvl>
    <w:lvl w:ilvl="2" w:tplc="652CC61C">
      <w:numFmt w:val="bullet"/>
      <w:lvlText w:val="•"/>
      <w:lvlJc w:val="left"/>
      <w:pPr>
        <w:ind w:left="1628" w:hanging="360"/>
      </w:pPr>
      <w:rPr>
        <w:rFonts w:hint="default"/>
        <w:lang w:val="it-IT" w:eastAsia="en-US" w:bidi="ar-SA"/>
      </w:rPr>
    </w:lvl>
    <w:lvl w:ilvl="3" w:tplc="9EC0DB5C">
      <w:numFmt w:val="bullet"/>
      <w:lvlText w:val="•"/>
      <w:lvlJc w:val="left"/>
      <w:pPr>
        <w:ind w:left="2042" w:hanging="360"/>
      </w:pPr>
      <w:rPr>
        <w:rFonts w:hint="default"/>
        <w:lang w:val="it-IT" w:eastAsia="en-US" w:bidi="ar-SA"/>
      </w:rPr>
    </w:lvl>
    <w:lvl w:ilvl="4" w:tplc="070836E2">
      <w:numFmt w:val="bullet"/>
      <w:lvlText w:val="•"/>
      <w:lvlJc w:val="left"/>
      <w:pPr>
        <w:ind w:left="2456" w:hanging="360"/>
      </w:pPr>
      <w:rPr>
        <w:rFonts w:hint="default"/>
        <w:lang w:val="it-IT" w:eastAsia="en-US" w:bidi="ar-SA"/>
      </w:rPr>
    </w:lvl>
    <w:lvl w:ilvl="5" w:tplc="08F85304">
      <w:numFmt w:val="bullet"/>
      <w:lvlText w:val="•"/>
      <w:lvlJc w:val="left"/>
      <w:pPr>
        <w:ind w:left="2870" w:hanging="360"/>
      </w:pPr>
      <w:rPr>
        <w:rFonts w:hint="default"/>
        <w:lang w:val="it-IT" w:eastAsia="en-US" w:bidi="ar-SA"/>
      </w:rPr>
    </w:lvl>
    <w:lvl w:ilvl="6" w:tplc="4A342DFC">
      <w:numFmt w:val="bullet"/>
      <w:lvlText w:val="•"/>
      <w:lvlJc w:val="left"/>
      <w:pPr>
        <w:ind w:left="3284" w:hanging="360"/>
      </w:pPr>
      <w:rPr>
        <w:rFonts w:hint="default"/>
        <w:lang w:val="it-IT" w:eastAsia="en-US" w:bidi="ar-SA"/>
      </w:rPr>
    </w:lvl>
    <w:lvl w:ilvl="7" w:tplc="A4A618D0">
      <w:numFmt w:val="bullet"/>
      <w:lvlText w:val="•"/>
      <w:lvlJc w:val="left"/>
      <w:pPr>
        <w:ind w:left="3698" w:hanging="360"/>
      </w:pPr>
      <w:rPr>
        <w:rFonts w:hint="default"/>
        <w:lang w:val="it-IT" w:eastAsia="en-US" w:bidi="ar-SA"/>
      </w:rPr>
    </w:lvl>
    <w:lvl w:ilvl="8" w:tplc="299234D8">
      <w:numFmt w:val="bullet"/>
      <w:lvlText w:val="•"/>
      <w:lvlJc w:val="left"/>
      <w:pPr>
        <w:ind w:left="4112" w:hanging="360"/>
      </w:pPr>
      <w:rPr>
        <w:rFonts w:hint="default"/>
        <w:lang w:val="it-IT" w:eastAsia="en-US" w:bidi="ar-SA"/>
      </w:rPr>
    </w:lvl>
  </w:abstractNum>
  <w:abstractNum w:abstractNumId="27">
    <w:nsid w:val="6B015565"/>
    <w:multiLevelType w:val="hybridMultilevel"/>
    <w:tmpl w:val="85EE5C70"/>
    <w:lvl w:ilvl="0" w:tplc="CA328F6A">
      <w:numFmt w:val="bullet"/>
      <w:lvlText w:val="-"/>
      <w:lvlJc w:val="left"/>
      <w:pPr>
        <w:ind w:left="789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0"/>
        <w:szCs w:val="20"/>
        <w:lang w:val="it-IT" w:eastAsia="en-US" w:bidi="ar-SA"/>
      </w:rPr>
    </w:lvl>
    <w:lvl w:ilvl="1" w:tplc="813097A8">
      <w:numFmt w:val="bullet"/>
      <w:lvlText w:val="•"/>
      <w:lvlJc w:val="left"/>
      <w:pPr>
        <w:ind w:left="1174" w:hanging="360"/>
      </w:pPr>
      <w:rPr>
        <w:rFonts w:hint="default"/>
        <w:lang w:val="it-IT" w:eastAsia="en-US" w:bidi="ar-SA"/>
      </w:rPr>
    </w:lvl>
    <w:lvl w:ilvl="2" w:tplc="78B42BB0">
      <w:numFmt w:val="bullet"/>
      <w:lvlText w:val="•"/>
      <w:lvlJc w:val="left"/>
      <w:pPr>
        <w:ind w:left="1568" w:hanging="360"/>
      </w:pPr>
      <w:rPr>
        <w:rFonts w:hint="default"/>
        <w:lang w:val="it-IT" w:eastAsia="en-US" w:bidi="ar-SA"/>
      </w:rPr>
    </w:lvl>
    <w:lvl w:ilvl="3" w:tplc="60EA8F82">
      <w:numFmt w:val="bullet"/>
      <w:lvlText w:val="•"/>
      <w:lvlJc w:val="left"/>
      <w:pPr>
        <w:ind w:left="1962" w:hanging="360"/>
      </w:pPr>
      <w:rPr>
        <w:rFonts w:hint="default"/>
        <w:lang w:val="it-IT" w:eastAsia="en-US" w:bidi="ar-SA"/>
      </w:rPr>
    </w:lvl>
    <w:lvl w:ilvl="4" w:tplc="E3967B2A">
      <w:numFmt w:val="bullet"/>
      <w:lvlText w:val="•"/>
      <w:lvlJc w:val="left"/>
      <w:pPr>
        <w:ind w:left="2356" w:hanging="360"/>
      </w:pPr>
      <w:rPr>
        <w:rFonts w:hint="default"/>
        <w:lang w:val="it-IT" w:eastAsia="en-US" w:bidi="ar-SA"/>
      </w:rPr>
    </w:lvl>
    <w:lvl w:ilvl="5" w:tplc="7178A290">
      <w:numFmt w:val="bullet"/>
      <w:lvlText w:val="•"/>
      <w:lvlJc w:val="left"/>
      <w:pPr>
        <w:ind w:left="2750" w:hanging="360"/>
      </w:pPr>
      <w:rPr>
        <w:rFonts w:hint="default"/>
        <w:lang w:val="it-IT" w:eastAsia="en-US" w:bidi="ar-SA"/>
      </w:rPr>
    </w:lvl>
    <w:lvl w:ilvl="6" w:tplc="EB1640FA">
      <w:numFmt w:val="bullet"/>
      <w:lvlText w:val="•"/>
      <w:lvlJc w:val="left"/>
      <w:pPr>
        <w:ind w:left="3144" w:hanging="360"/>
      </w:pPr>
      <w:rPr>
        <w:rFonts w:hint="default"/>
        <w:lang w:val="it-IT" w:eastAsia="en-US" w:bidi="ar-SA"/>
      </w:rPr>
    </w:lvl>
    <w:lvl w:ilvl="7" w:tplc="2E4EB950">
      <w:numFmt w:val="bullet"/>
      <w:lvlText w:val="•"/>
      <w:lvlJc w:val="left"/>
      <w:pPr>
        <w:ind w:left="3538" w:hanging="360"/>
      </w:pPr>
      <w:rPr>
        <w:rFonts w:hint="default"/>
        <w:lang w:val="it-IT" w:eastAsia="en-US" w:bidi="ar-SA"/>
      </w:rPr>
    </w:lvl>
    <w:lvl w:ilvl="8" w:tplc="E38C291E">
      <w:numFmt w:val="bullet"/>
      <w:lvlText w:val="•"/>
      <w:lvlJc w:val="left"/>
      <w:pPr>
        <w:ind w:left="3932" w:hanging="360"/>
      </w:pPr>
      <w:rPr>
        <w:rFonts w:hint="default"/>
        <w:lang w:val="it-IT" w:eastAsia="en-US" w:bidi="ar-SA"/>
      </w:rPr>
    </w:lvl>
  </w:abstractNum>
  <w:abstractNum w:abstractNumId="28">
    <w:nsid w:val="706B0873"/>
    <w:multiLevelType w:val="hybridMultilevel"/>
    <w:tmpl w:val="B2C01F72"/>
    <w:lvl w:ilvl="0" w:tplc="B5E49200">
      <w:numFmt w:val="bullet"/>
      <w:lvlText w:val="●"/>
      <w:lvlJc w:val="left"/>
      <w:pPr>
        <w:ind w:left="1519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60"/>
        <w:sz w:val="20"/>
        <w:szCs w:val="20"/>
        <w:lang w:val="it-IT" w:eastAsia="en-US" w:bidi="ar-SA"/>
      </w:rPr>
    </w:lvl>
    <w:lvl w:ilvl="1" w:tplc="A5C6103E">
      <w:numFmt w:val="bullet"/>
      <w:lvlText w:val="•"/>
      <w:lvlJc w:val="left"/>
      <w:pPr>
        <w:ind w:left="1862" w:hanging="360"/>
      </w:pPr>
      <w:rPr>
        <w:rFonts w:hint="default"/>
        <w:lang w:val="it-IT" w:eastAsia="en-US" w:bidi="ar-SA"/>
      </w:rPr>
    </w:lvl>
    <w:lvl w:ilvl="2" w:tplc="5AD053BE">
      <w:numFmt w:val="bullet"/>
      <w:lvlText w:val="•"/>
      <w:lvlJc w:val="left"/>
      <w:pPr>
        <w:ind w:left="2204" w:hanging="360"/>
      </w:pPr>
      <w:rPr>
        <w:rFonts w:hint="default"/>
        <w:lang w:val="it-IT" w:eastAsia="en-US" w:bidi="ar-SA"/>
      </w:rPr>
    </w:lvl>
    <w:lvl w:ilvl="3" w:tplc="33FC94CE">
      <w:numFmt w:val="bullet"/>
      <w:lvlText w:val="•"/>
      <w:lvlJc w:val="left"/>
      <w:pPr>
        <w:ind w:left="2546" w:hanging="360"/>
      </w:pPr>
      <w:rPr>
        <w:rFonts w:hint="default"/>
        <w:lang w:val="it-IT" w:eastAsia="en-US" w:bidi="ar-SA"/>
      </w:rPr>
    </w:lvl>
    <w:lvl w:ilvl="4" w:tplc="4FF85F50">
      <w:numFmt w:val="bullet"/>
      <w:lvlText w:val="•"/>
      <w:lvlJc w:val="left"/>
      <w:pPr>
        <w:ind w:left="2888" w:hanging="360"/>
      </w:pPr>
      <w:rPr>
        <w:rFonts w:hint="default"/>
        <w:lang w:val="it-IT" w:eastAsia="en-US" w:bidi="ar-SA"/>
      </w:rPr>
    </w:lvl>
    <w:lvl w:ilvl="5" w:tplc="FA1E00BC">
      <w:numFmt w:val="bullet"/>
      <w:lvlText w:val="•"/>
      <w:lvlJc w:val="left"/>
      <w:pPr>
        <w:ind w:left="3230" w:hanging="360"/>
      </w:pPr>
      <w:rPr>
        <w:rFonts w:hint="default"/>
        <w:lang w:val="it-IT" w:eastAsia="en-US" w:bidi="ar-SA"/>
      </w:rPr>
    </w:lvl>
    <w:lvl w:ilvl="6" w:tplc="6F38131C">
      <w:numFmt w:val="bullet"/>
      <w:lvlText w:val="•"/>
      <w:lvlJc w:val="left"/>
      <w:pPr>
        <w:ind w:left="3572" w:hanging="360"/>
      </w:pPr>
      <w:rPr>
        <w:rFonts w:hint="default"/>
        <w:lang w:val="it-IT" w:eastAsia="en-US" w:bidi="ar-SA"/>
      </w:rPr>
    </w:lvl>
    <w:lvl w:ilvl="7" w:tplc="94DE9B32">
      <w:numFmt w:val="bullet"/>
      <w:lvlText w:val="•"/>
      <w:lvlJc w:val="left"/>
      <w:pPr>
        <w:ind w:left="3914" w:hanging="360"/>
      </w:pPr>
      <w:rPr>
        <w:rFonts w:hint="default"/>
        <w:lang w:val="it-IT" w:eastAsia="en-US" w:bidi="ar-SA"/>
      </w:rPr>
    </w:lvl>
    <w:lvl w:ilvl="8" w:tplc="32985E98">
      <w:numFmt w:val="bullet"/>
      <w:lvlText w:val="•"/>
      <w:lvlJc w:val="left"/>
      <w:pPr>
        <w:ind w:left="4256" w:hanging="360"/>
      </w:pPr>
      <w:rPr>
        <w:rFonts w:hint="default"/>
        <w:lang w:val="it-IT" w:eastAsia="en-US" w:bidi="ar-SA"/>
      </w:rPr>
    </w:lvl>
  </w:abstractNum>
  <w:num w:numId="1">
    <w:abstractNumId w:val="9"/>
  </w:num>
  <w:num w:numId="2">
    <w:abstractNumId w:val="17"/>
  </w:num>
  <w:num w:numId="3">
    <w:abstractNumId w:val="13"/>
  </w:num>
  <w:num w:numId="4">
    <w:abstractNumId w:val="8"/>
  </w:num>
  <w:num w:numId="5">
    <w:abstractNumId w:val="7"/>
  </w:num>
  <w:num w:numId="6">
    <w:abstractNumId w:val="22"/>
  </w:num>
  <w:num w:numId="7">
    <w:abstractNumId w:val="5"/>
  </w:num>
  <w:num w:numId="8">
    <w:abstractNumId w:val="0"/>
  </w:num>
  <w:num w:numId="9">
    <w:abstractNumId w:val="12"/>
  </w:num>
  <w:num w:numId="10">
    <w:abstractNumId w:val="2"/>
  </w:num>
  <w:num w:numId="11">
    <w:abstractNumId w:val="25"/>
  </w:num>
  <w:num w:numId="12">
    <w:abstractNumId w:val="16"/>
  </w:num>
  <w:num w:numId="13">
    <w:abstractNumId w:val="15"/>
  </w:num>
  <w:num w:numId="14">
    <w:abstractNumId w:val="14"/>
  </w:num>
  <w:num w:numId="15">
    <w:abstractNumId w:val="20"/>
  </w:num>
  <w:num w:numId="16">
    <w:abstractNumId w:val="23"/>
  </w:num>
  <w:num w:numId="17">
    <w:abstractNumId w:val="28"/>
  </w:num>
  <w:num w:numId="18">
    <w:abstractNumId w:val="10"/>
  </w:num>
  <w:num w:numId="19">
    <w:abstractNumId w:val="27"/>
  </w:num>
  <w:num w:numId="20">
    <w:abstractNumId w:val="19"/>
  </w:num>
  <w:num w:numId="21">
    <w:abstractNumId w:val="6"/>
  </w:num>
  <w:num w:numId="22">
    <w:abstractNumId w:val="3"/>
  </w:num>
  <w:num w:numId="23">
    <w:abstractNumId w:val="21"/>
  </w:num>
  <w:num w:numId="24">
    <w:abstractNumId w:val="26"/>
  </w:num>
  <w:num w:numId="25">
    <w:abstractNumId w:val="24"/>
  </w:num>
  <w:num w:numId="26">
    <w:abstractNumId w:val="1"/>
  </w:num>
  <w:num w:numId="27">
    <w:abstractNumId w:val="18"/>
  </w:num>
  <w:num w:numId="28">
    <w:abstractNumId w:val="4"/>
  </w:num>
  <w:num w:numId="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3127D"/>
    <w:rsid w:val="00176AAA"/>
    <w:rsid w:val="003A5B4C"/>
    <w:rsid w:val="00867D1E"/>
    <w:rsid w:val="00B3127D"/>
    <w:rsid w:val="00C60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4E953A5-E13A-49E8-9B86-479D4122C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Arial" w:eastAsia="Arial" w:hAnsi="Arial" w:cs="Arial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b/>
      <w:bCs/>
      <w:sz w:val="20"/>
      <w:szCs w:val="20"/>
    </w:rPr>
  </w:style>
  <w:style w:type="paragraph" w:styleId="Titolo">
    <w:name w:val="Title"/>
    <w:basedOn w:val="Normale"/>
    <w:uiPriority w:val="1"/>
    <w:qFormat/>
    <w:pPr>
      <w:spacing w:before="69"/>
      <w:ind w:right="12"/>
      <w:jc w:val="center"/>
    </w:pPr>
    <w:rPr>
      <w:b/>
      <w:bCs/>
      <w:sz w:val="36"/>
      <w:szCs w:val="36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ind w:left="79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3661</Words>
  <Characters>20873</Characters>
  <Application>Microsoft Office Word</Application>
  <DocSecurity>0</DocSecurity>
  <Lines>173</Lines>
  <Paragraphs>48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Classi QUARTE - UDA 4</vt:lpstr>
    </vt:vector>
  </TitlesOfParts>
  <Company/>
  <LinksUpToDate>false</LinksUpToDate>
  <CharactersWithSpaces>24486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Classi QUARTE - UDA 4</dc:title>
  <dc:creator>user20</dc:creator>
  <cp:lastModifiedBy>user20</cp:lastModifiedBy>
  <cp:revision>5</cp:revision>
  <cp:lastPrinted>2024-04-17T06:43:00Z</cp:lastPrinted>
  <dcterms:created xsi:type="dcterms:W3CDTF">2024-03-21T15:53:00Z</dcterms:created>
  <dcterms:modified xsi:type="dcterms:W3CDTF">2024-04-17T06:43:00Z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ducer">
    <vt:lpwstr>Skia/PDF m122 Google Docs Renderer</vt:lpwstr>
  </property>
</Properties>
</file>